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A89" w:rsidRPr="005D0939" w:rsidRDefault="001F6505">
      <w:pPr>
        <w:rPr>
          <w:lang w:val="en-US"/>
        </w:rPr>
      </w:pPr>
      <w:r w:rsidRPr="005D0939">
        <w:rPr>
          <w:lang w:val="en-US"/>
        </w:rPr>
        <w:t>TT-THERMO motorvärmare</w:t>
      </w:r>
    </w:p>
    <w:p w:rsidR="001F6505" w:rsidRPr="005D0939" w:rsidRDefault="001F6505">
      <w:pPr>
        <w:rPr>
          <w:lang w:val="en-US"/>
        </w:rPr>
      </w:pPr>
    </w:p>
    <w:p w:rsidR="001F6505" w:rsidRPr="005D0939" w:rsidRDefault="001F6505">
      <w:pPr>
        <w:rPr>
          <w:lang w:val="en-US"/>
        </w:rPr>
      </w:pPr>
      <w:r w:rsidRPr="005D0939">
        <w:rPr>
          <w:lang w:val="en-US"/>
        </w:rPr>
        <w:t>Installation och bruksanvisning</w:t>
      </w:r>
      <w:r w:rsidR="005135DD">
        <w:rPr>
          <w:lang w:val="en-US"/>
        </w:rPr>
        <w:t xml:space="preserve"> för</w:t>
      </w:r>
      <w:r w:rsidRPr="005D0939">
        <w:rPr>
          <w:lang w:val="en-US"/>
        </w:rPr>
        <w:t xml:space="preserve"> xc-modeller</w:t>
      </w:r>
    </w:p>
    <w:p w:rsidR="001F6505" w:rsidRPr="005D0939" w:rsidRDefault="001F6505">
      <w:pPr>
        <w:rPr>
          <w:lang w:val="en-US"/>
        </w:rPr>
      </w:pPr>
    </w:p>
    <w:p w:rsidR="001F6505" w:rsidRDefault="001F6505">
      <w:r w:rsidRPr="009C58E4">
        <w:rPr>
          <w:b/>
        </w:rPr>
        <w:t>Importör</w:t>
      </w:r>
      <w:r>
        <w:t>: Suomen Tuontitekniikka Oy</w:t>
      </w:r>
    </w:p>
    <w:p w:rsidR="001F6505" w:rsidRDefault="001F6505">
      <w:r w:rsidRPr="009C58E4">
        <w:rPr>
          <w:b/>
        </w:rPr>
        <w:t>Adress</w:t>
      </w:r>
      <w:r>
        <w:t>: Siihtalantie 28 A1, 80100 Joensuu</w:t>
      </w:r>
    </w:p>
    <w:p w:rsidR="001F6505" w:rsidRPr="005D0939" w:rsidRDefault="001F6505">
      <w:pPr>
        <w:rPr>
          <w:lang w:val="en-US"/>
        </w:rPr>
      </w:pPr>
      <w:r w:rsidRPr="005D0939">
        <w:rPr>
          <w:b/>
          <w:lang w:val="en-US"/>
        </w:rPr>
        <w:t>Web</w:t>
      </w:r>
      <w:r w:rsidRPr="005D0939">
        <w:rPr>
          <w:lang w:val="en-US"/>
        </w:rPr>
        <w:t>: tt-thermo.fi</w:t>
      </w:r>
    </w:p>
    <w:p w:rsidR="001F6505" w:rsidRPr="005D0939" w:rsidRDefault="001F6505">
      <w:pPr>
        <w:rPr>
          <w:lang w:val="en-US"/>
        </w:rPr>
      </w:pPr>
      <w:r w:rsidRPr="005D0939">
        <w:rPr>
          <w:b/>
          <w:lang w:val="en-US"/>
        </w:rPr>
        <w:t>E-mail</w:t>
      </w:r>
      <w:r w:rsidRPr="005D0939">
        <w:rPr>
          <w:lang w:val="en-US"/>
        </w:rPr>
        <w:t xml:space="preserve">: </w:t>
      </w:r>
      <w:hyperlink r:id="rId7" w:history="1">
        <w:r w:rsidRPr="005D0939">
          <w:rPr>
            <w:rStyle w:val="Hyperlinkki"/>
            <w:lang w:val="en-US"/>
          </w:rPr>
          <w:t>myynti@tt-thermo.fi</w:t>
        </w:r>
      </w:hyperlink>
    </w:p>
    <w:p w:rsidR="001F6505" w:rsidRDefault="009C58E4">
      <w:r>
        <w:rPr>
          <w:b/>
        </w:rPr>
        <w:t>Mobil</w:t>
      </w:r>
      <w:r w:rsidR="001F6505">
        <w:t>: 040 9381901</w:t>
      </w:r>
    </w:p>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9C58E4" w:rsidRDefault="009C58E4"/>
    <w:p w:rsidR="005055C7" w:rsidRDefault="005055C7">
      <w:pPr>
        <w:rPr>
          <w:b/>
        </w:rPr>
      </w:pPr>
    </w:p>
    <w:p w:rsidR="005055C7" w:rsidRDefault="005055C7">
      <w:pPr>
        <w:rPr>
          <w:b/>
        </w:rPr>
      </w:pPr>
    </w:p>
    <w:p w:rsidR="009C58E4" w:rsidRDefault="009C58E4">
      <w:pPr>
        <w:rPr>
          <w:b/>
        </w:rPr>
      </w:pPr>
      <w:r>
        <w:rPr>
          <w:b/>
        </w:rPr>
        <w:t>Innehåll</w:t>
      </w:r>
    </w:p>
    <w:p w:rsidR="009C58E4" w:rsidRDefault="009C58E4">
      <w:pPr>
        <w:rPr>
          <w:b/>
        </w:rPr>
      </w:pPr>
    </w:p>
    <w:p w:rsidR="009C58E4" w:rsidRDefault="009C58E4" w:rsidP="009C58E4">
      <w:pPr>
        <w:pStyle w:val="Luettelokappale"/>
        <w:numPr>
          <w:ilvl w:val="0"/>
          <w:numId w:val="1"/>
        </w:numPr>
      </w:pPr>
      <w:r>
        <w:t>Innehåll</w:t>
      </w:r>
      <w:r>
        <w:tab/>
      </w:r>
      <w:r>
        <w:tab/>
      </w:r>
      <w:r>
        <w:tab/>
      </w:r>
      <w:r>
        <w:tab/>
        <w:t>s.1</w:t>
      </w:r>
    </w:p>
    <w:p w:rsidR="009C58E4" w:rsidRDefault="009C58E4" w:rsidP="009C58E4">
      <w:pPr>
        <w:pStyle w:val="Luettelokappale"/>
        <w:numPr>
          <w:ilvl w:val="0"/>
          <w:numId w:val="1"/>
        </w:numPr>
      </w:pPr>
      <w:r>
        <w:t>Funktion</w:t>
      </w:r>
      <w:r>
        <w:tab/>
      </w:r>
      <w:r>
        <w:tab/>
      </w:r>
      <w:r>
        <w:tab/>
      </w:r>
      <w:r>
        <w:tab/>
        <w:t>s.2</w:t>
      </w:r>
    </w:p>
    <w:p w:rsidR="009C58E4" w:rsidRPr="009C58E4" w:rsidRDefault="009C58E4" w:rsidP="009C58E4">
      <w:pPr>
        <w:pStyle w:val="Luettelokappale"/>
        <w:numPr>
          <w:ilvl w:val="0"/>
          <w:numId w:val="1"/>
        </w:numPr>
        <w:rPr>
          <w:lang w:val="en-US"/>
        </w:rPr>
      </w:pPr>
      <w:r w:rsidRPr="009C58E4">
        <w:rPr>
          <w:lang w:val="en-US"/>
        </w:rPr>
        <w:t>Teknisk information angående värmaren</w:t>
      </w:r>
      <w:r w:rsidRPr="009C58E4">
        <w:rPr>
          <w:lang w:val="en-US"/>
        </w:rPr>
        <w:tab/>
      </w:r>
      <w:r w:rsidRPr="009C58E4">
        <w:rPr>
          <w:lang w:val="en-US"/>
        </w:rPr>
        <w:tab/>
        <w:t>s. 3</w:t>
      </w:r>
    </w:p>
    <w:p w:rsidR="009C58E4" w:rsidRDefault="009C58E4" w:rsidP="009C58E4">
      <w:pPr>
        <w:pStyle w:val="Luettelokappale"/>
        <w:numPr>
          <w:ilvl w:val="0"/>
          <w:numId w:val="1"/>
        </w:numPr>
        <w:rPr>
          <w:lang w:val="en-US"/>
        </w:rPr>
      </w:pPr>
      <w:r>
        <w:rPr>
          <w:lang w:val="en-US"/>
        </w:rPr>
        <w:t>Värmarens struktur</w:t>
      </w:r>
      <w:r>
        <w:rPr>
          <w:lang w:val="en-US"/>
        </w:rPr>
        <w:tab/>
      </w:r>
      <w:r>
        <w:rPr>
          <w:lang w:val="en-US"/>
        </w:rPr>
        <w:tab/>
      </w:r>
      <w:r>
        <w:rPr>
          <w:lang w:val="en-US"/>
        </w:rPr>
        <w:tab/>
      </w:r>
      <w:r>
        <w:rPr>
          <w:lang w:val="en-US"/>
        </w:rPr>
        <w:tab/>
        <w:t>s. 4</w:t>
      </w:r>
    </w:p>
    <w:p w:rsidR="009C58E4" w:rsidRDefault="009C58E4" w:rsidP="009C58E4">
      <w:pPr>
        <w:pStyle w:val="Luettelokappale"/>
        <w:numPr>
          <w:ilvl w:val="0"/>
          <w:numId w:val="1"/>
        </w:numPr>
        <w:rPr>
          <w:lang w:val="en-US"/>
        </w:rPr>
      </w:pPr>
      <w:r>
        <w:rPr>
          <w:lang w:val="en-US"/>
        </w:rPr>
        <w:t>Installationsanvisningar</w:t>
      </w:r>
      <w:r>
        <w:rPr>
          <w:lang w:val="en-US"/>
        </w:rPr>
        <w:tab/>
      </w:r>
      <w:r>
        <w:rPr>
          <w:lang w:val="en-US"/>
        </w:rPr>
        <w:tab/>
      </w:r>
      <w:r>
        <w:rPr>
          <w:lang w:val="en-US"/>
        </w:rPr>
        <w:tab/>
        <w:t>s. 5-8</w:t>
      </w:r>
    </w:p>
    <w:p w:rsidR="009C58E4" w:rsidRDefault="009C58E4" w:rsidP="009C58E4">
      <w:pPr>
        <w:pStyle w:val="Luettelokappale"/>
        <w:numPr>
          <w:ilvl w:val="0"/>
          <w:numId w:val="1"/>
        </w:numPr>
        <w:rPr>
          <w:lang w:val="en-US"/>
        </w:rPr>
      </w:pPr>
      <w:r>
        <w:rPr>
          <w:lang w:val="en-US"/>
        </w:rPr>
        <w:t>Efter installationen</w:t>
      </w:r>
      <w:r>
        <w:rPr>
          <w:lang w:val="en-US"/>
        </w:rPr>
        <w:tab/>
      </w:r>
      <w:r>
        <w:rPr>
          <w:lang w:val="en-US"/>
        </w:rPr>
        <w:tab/>
      </w:r>
      <w:r>
        <w:rPr>
          <w:lang w:val="en-US"/>
        </w:rPr>
        <w:tab/>
      </w:r>
      <w:r>
        <w:rPr>
          <w:lang w:val="en-US"/>
        </w:rPr>
        <w:tab/>
        <w:t>s. 9</w:t>
      </w:r>
    </w:p>
    <w:p w:rsidR="009C58E4" w:rsidRDefault="006B44E0" w:rsidP="009C58E4">
      <w:pPr>
        <w:pStyle w:val="Luettelokappale"/>
        <w:numPr>
          <w:ilvl w:val="0"/>
          <w:numId w:val="1"/>
        </w:numPr>
        <w:rPr>
          <w:lang w:val="en-US"/>
        </w:rPr>
      </w:pPr>
      <w:r>
        <w:rPr>
          <w:lang w:val="en-US"/>
        </w:rPr>
        <w:t>Garanti</w:t>
      </w:r>
      <w:r>
        <w:rPr>
          <w:lang w:val="en-US"/>
        </w:rPr>
        <w:tab/>
      </w:r>
      <w:r>
        <w:rPr>
          <w:lang w:val="en-US"/>
        </w:rPr>
        <w:tab/>
      </w:r>
      <w:r>
        <w:rPr>
          <w:lang w:val="en-US"/>
        </w:rPr>
        <w:tab/>
      </w:r>
      <w:r>
        <w:rPr>
          <w:lang w:val="en-US"/>
        </w:rPr>
        <w:tab/>
        <w:t>s. 12</w:t>
      </w:r>
    </w:p>
    <w:p w:rsidR="00EB284E" w:rsidRDefault="00EB284E" w:rsidP="00EB284E">
      <w:pPr>
        <w:ind w:left="2608"/>
        <w:rPr>
          <w:b/>
          <w:lang w:val="en-US"/>
        </w:rPr>
      </w:pPr>
      <w:r>
        <w:rPr>
          <w:b/>
          <w:lang w:val="en-US"/>
        </w:rPr>
        <w:t>Leveransen innehåller:</w:t>
      </w:r>
    </w:p>
    <w:p w:rsidR="00EB284E" w:rsidRDefault="00EB284E" w:rsidP="00EB284E">
      <w:pPr>
        <w:rPr>
          <w:b/>
          <w:lang w:val="en-US"/>
        </w:rPr>
      </w:pPr>
    </w:p>
    <w:p w:rsidR="00EB284E" w:rsidRDefault="00EB284E" w:rsidP="00EB284E">
      <w:pPr>
        <w:rPr>
          <w:lang w:val="en-US"/>
        </w:rPr>
      </w:pPr>
      <w:r>
        <w:rPr>
          <w:lang w:val="en-US"/>
        </w:rPr>
        <w:t xml:space="preserve">        1.   TT-THERMO –värmare</w:t>
      </w:r>
      <w:r>
        <w:rPr>
          <w:lang w:val="en-US"/>
        </w:rPr>
        <w:tab/>
      </w:r>
      <w:r>
        <w:rPr>
          <w:lang w:val="en-US"/>
        </w:rPr>
        <w:tab/>
      </w:r>
      <w:r>
        <w:rPr>
          <w:lang w:val="en-US"/>
        </w:rPr>
        <w:tab/>
        <w:t>1 st</w:t>
      </w:r>
    </w:p>
    <w:p w:rsidR="00EB284E" w:rsidRDefault="00EB284E" w:rsidP="00EB284E">
      <w:pPr>
        <w:rPr>
          <w:lang w:val="en-US"/>
        </w:rPr>
      </w:pPr>
      <w:r>
        <w:rPr>
          <w:lang w:val="en-US"/>
        </w:rPr>
        <w:t xml:space="preserve">        2.   Skyddsjordledare (endast för stickkontaktmodellerna XCS)        </w:t>
      </w:r>
      <w:r>
        <w:rPr>
          <w:lang w:val="en-US"/>
        </w:rPr>
        <w:tab/>
        <w:t xml:space="preserve">1 st </w:t>
      </w:r>
    </w:p>
    <w:p w:rsidR="00EB284E" w:rsidRDefault="00EB284E" w:rsidP="00EB284E">
      <w:pPr>
        <w:rPr>
          <w:lang w:val="en-US"/>
        </w:rPr>
      </w:pPr>
      <w:r>
        <w:rPr>
          <w:lang w:val="en-US"/>
        </w:rPr>
        <w:t xml:space="preserve">        3.    Installation och bruksanvisning</w:t>
      </w:r>
      <w:r>
        <w:rPr>
          <w:lang w:val="en-US"/>
        </w:rPr>
        <w:tab/>
      </w:r>
      <w:r>
        <w:rPr>
          <w:lang w:val="en-US"/>
        </w:rPr>
        <w:tab/>
      </w:r>
      <w:r>
        <w:rPr>
          <w:lang w:val="en-US"/>
        </w:rPr>
        <w:tab/>
        <w:t>1 st</w:t>
      </w: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lang w:val="en-US"/>
        </w:rPr>
      </w:pPr>
    </w:p>
    <w:p w:rsidR="004A445E" w:rsidRDefault="004A445E" w:rsidP="00EB284E">
      <w:pPr>
        <w:rPr>
          <w:b/>
          <w:lang w:val="en-US"/>
        </w:rPr>
      </w:pPr>
    </w:p>
    <w:p w:rsidR="004A445E" w:rsidRDefault="004A445E" w:rsidP="00EB284E">
      <w:pPr>
        <w:rPr>
          <w:b/>
          <w:lang w:val="en-US"/>
        </w:rPr>
      </w:pPr>
    </w:p>
    <w:p w:rsidR="004A445E" w:rsidRDefault="00E03E0F" w:rsidP="00EB284E">
      <w:pPr>
        <w:rPr>
          <w:lang w:val="en-US"/>
        </w:rPr>
      </w:pPr>
      <w:proofErr w:type="gramStart"/>
      <w:r>
        <w:rPr>
          <w:lang w:val="en-US"/>
        </w:rPr>
        <w:t>TT-THERMO värmarens funk</w:t>
      </w:r>
      <w:r w:rsidR="004A445E">
        <w:rPr>
          <w:lang w:val="en-US"/>
        </w:rPr>
        <w:t>tion är mycket enkel.</w:t>
      </w:r>
      <w:proofErr w:type="gramEnd"/>
      <w:r w:rsidR="004A445E">
        <w:rPr>
          <w:lang w:val="en-US"/>
        </w:rPr>
        <w:t xml:space="preserve"> Samtidigt </w:t>
      </w:r>
      <w:proofErr w:type="gramStart"/>
      <w:r w:rsidR="004A445E">
        <w:rPr>
          <w:lang w:val="en-US"/>
        </w:rPr>
        <w:t>som  värmaren</w:t>
      </w:r>
      <w:proofErr w:type="gramEnd"/>
      <w:r w:rsidR="004A445E">
        <w:rPr>
          <w:lang w:val="en-US"/>
        </w:rPr>
        <w:t xml:space="preserve"> värmer cirkulerar dess inbyggda pump  kylvätska i hela motorn. </w:t>
      </w:r>
      <w:proofErr w:type="gramStart"/>
      <w:r w:rsidR="000245DB">
        <w:rPr>
          <w:lang w:val="en-US"/>
        </w:rPr>
        <w:t>Den är lämplig att värma de flesta vattenkylda motorer</w:t>
      </w:r>
      <w:r w:rsidR="00E3745D">
        <w:rPr>
          <w:lang w:val="en-US"/>
        </w:rPr>
        <w:t>na</w:t>
      </w:r>
      <w:r w:rsidR="000245DB">
        <w:rPr>
          <w:lang w:val="en-US"/>
        </w:rPr>
        <w:t>, till exempel person- och lastbilar, traktorer, schaktmaskiner, arbetsmaskiner och mopedbilar.</w:t>
      </w:r>
      <w:proofErr w:type="gramEnd"/>
      <w:r w:rsidR="000245DB">
        <w:rPr>
          <w:lang w:val="en-US"/>
        </w:rPr>
        <w:t xml:space="preserve"> </w:t>
      </w:r>
      <w:proofErr w:type="gramStart"/>
      <w:r w:rsidR="000245DB">
        <w:rPr>
          <w:lang w:val="en-US"/>
        </w:rPr>
        <w:t>Till skillnad från traditionella motorvärmare och andra elektroniska motorvärmare, värmer TT-THERMO motorn jämnt och snabbt.</w:t>
      </w:r>
      <w:proofErr w:type="gramEnd"/>
      <w:r w:rsidR="000245DB">
        <w:rPr>
          <w:lang w:val="en-US"/>
        </w:rPr>
        <w:t xml:space="preserve"> </w:t>
      </w:r>
    </w:p>
    <w:p w:rsidR="00E46D2E" w:rsidRDefault="00E46D2E" w:rsidP="00EB284E">
      <w:pPr>
        <w:rPr>
          <w:lang w:val="en-US"/>
        </w:rPr>
      </w:pPr>
    </w:p>
    <w:p w:rsidR="00E46D2E" w:rsidRDefault="00E46D2E" w:rsidP="00EB284E">
      <w:pPr>
        <w:rPr>
          <w:lang w:val="en-US"/>
        </w:rPr>
      </w:pPr>
      <w:r>
        <w:rPr>
          <w:lang w:val="en-US"/>
        </w:rPr>
        <w:t xml:space="preserve">Värmarens ram är av gjuten aluminium. </w:t>
      </w:r>
      <w:r w:rsidRPr="00E46D2E">
        <w:rPr>
          <w:lang w:val="en-US"/>
        </w:rPr>
        <w:t xml:space="preserve">Värmarens pump använder en borstfri elmotor. </w:t>
      </w:r>
      <w:r>
        <w:rPr>
          <w:lang w:val="en-US"/>
        </w:rPr>
        <w:t xml:space="preserve">Värmaren har ett skilt PTC uppvärmningsmotstånd som effektivt och </w:t>
      </w:r>
      <w:proofErr w:type="gramStart"/>
      <w:r>
        <w:rPr>
          <w:lang w:val="en-US"/>
        </w:rPr>
        <w:t>snabbt  värmer</w:t>
      </w:r>
      <w:proofErr w:type="gramEnd"/>
      <w:r>
        <w:rPr>
          <w:lang w:val="en-US"/>
        </w:rPr>
        <w:t xml:space="preserve"> upp kylvätskan. </w:t>
      </w:r>
      <w:proofErr w:type="gramStart"/>
      <w:r>
        <w:rPr>
          <w:lang w:val="en-US"/>
        </w:rPr>
        <w:t>Värmaren tål glycol, vilket smörjer värmaren och förhindrar corrosion.</w:t>
      </w:r>
      <w:proofErr w:type="gramEnd"/>
      <w:r>
        <w:rPr>
          <w:lang w:val="en-US"/>
        </w:rPr>
        <w:t xml:space="preserve"> </w:t>
      </w:r>
    </w:p>
    <w:p w:rsidR="00E46D2E" w:rsidRDefault="00E46D2E" w:rsidP="00EB284E">
      <w:pPr>
        <w:rPr>
          <w:lang w:val="en-US"/>
        </w:rPr>
      </w:pPr>
    </w:p>
    <w:p w:rsidR="00E46D2E" w:rsidRPr="005135DD" w:rsidRDefault="00E46D2E" w:rsidP="005055C7">
      <w:pPr>
        <w:pStyle w:val="NormaaliWWW"/>
        <w:rPr>
          <w:lang w:val="en-US"/>
        </w:rPr>
      </w:pPr>
      <w:proofErr w:type="gramStart"/>
      <w:r>
        <w:rPr>
          <w:lang w:val="en-US"/>
        </w:rPr>
        <w:t>Värmarens el</w:t>
      </w:r>
      <w:r w:rsidR="002D0880">
        <w:rPr>
          <w:lang w:val="en-US"/>
        </w:rPr>
        <w:t>ement värmer upp kylvätskan max.</w:t>
      </w:r>
      <w:proofErr w:type="gramEnd"/>
      <w:r w:rsidR="002D0880">
        <w:rPr>
          <w:lang w:val="en-US"/>
        </w:rPr>
        <w:t xml:space="preserve"> </w:t>
      </w:r>
      <w:r>
        <w:rPr>
          <w:lang w:val="en-US"/>
        </w:rPr>
        <w:t xml:space="preserve"> </w:t>
      </w:r>
      <w:proofErr w:type="gramStart"/>
      <w:r>
        <w:rPr>
          <w:lang w:val="en-US"/>
        </w:rPr>
        <w:t>till</w:t>
      </w:r>
      <w:proofErr w:type="gramEnd"/>
      <w:r>
        <w:rPr>
          <w:lang w:val="en-US"/>
        </w:rPr>
        <w:t xml:space="preserve"> 50-60 C</w:t>
      </w:r>
      <w:r w:rsidR="005055C7" w:rsidRPr="00E3745D">
        <w:rPr>
          <w:lang w:val="en-US"/>
        </w:rPr>
        <w:t>°</w:t>
      </w:r>
      <w:r>
        <w:rPr>
          <w:lang w:val="en-US"/>
        </w:rPr>
        <w:t xml:space="preserve">. </w:t>
      </w:r>
      <w:proofErr w:type="gramStart"/>
      <w:r w:rsidR="00512374">
        <w:rPr>
          <w:lang w:val="en-US"/>
        </w:rPr>
        <w:t>Termostaten kontrollerar uppvärmningen och håller temperature</w:t>
      </w:r>
      <w:r w:rsidR="00E3745D">
        <w:rPr>
          <w:lang w:val="en-US"/>
        </w:rPr>
        <w:t>n</w:t>
      </w:r>
      <w:r w:rsidR="00512374">
        <w:rPr>
          <w:lang w:val="en-US"/>
        </w:rPr>
        <w:t xml:space="preserve"> vid det uppnådda värdet ifall den maximala t</w:t>
      </w:r>
      <w:r w:rsidR="00E3745D">
        <w:rPr>
          <w:lang w:val="en-US"/>
        </w:rPr>
        <w:t>emperaturen upp</w:t>
      </w:r>
      <w:r w:rsidR="00512374">
        <w:rPr>
          <w:lang w:val="en-US"/>
        </w:rPr>
        <w:t>nås.</w:t>
      </w:r>
      <w:proofErr w:type="gramEnd"/>
      <w:r w:rsidR="00512374">
        <w:rPr>
          <w:lang w:val="en-US"/>
        </w:rPr>
        <w:t xml:space="preserve"> </w:t>
      </w:r>
      <w:proofErr w:type="gramStart"/>
      <w:r w:rsidR="00512374" w:rsidRPr="00512374">
        <w:rPr>
          <w:i/>
          <w:lang w:val="en-US"/>
        </w:rPr>
        <w:t>Det lönar sig vanligtvis inte att använda värmaren i funktion så länge att den maximal</w:t>
      </w:r>
      <w:r w:rsidR="00512374">
        <w:rPr>
          <w:i/>
          <w:lang w:val="en-US"/>
        </w:rPr>
        <w:t>a</w:t>
      </w:r>
      <w:r w:rsidR="00512374" w:rsidRPr="00512374">
        <w:rPr>
          <w:i/>
          <w:lang w:val="en-US"/>
        </w:rPr>
        <w:t xml:space="preserve"> temperaturen </w:t>
      </w:r>
      <w:r w:rsidR="00BB182B">
        <w:rPr>
          <w:i/>
          <w:lang w:val="en-US"/>
        </w:rPr>
        <w:t>upp</w:t>
      </w:r>
      <w:r w:rsidR="00512374" w:rsidRPr="00512374">
        <w:rPr>
          <w:i/>
          <w:lang w:val="en-US"/>
        </w:rPr>
        <w:t>nås.</w:t>
      </w:r>
      <w:proofErr w:type="gramEnd"/>
      <w:r w:rsidR="00512374" w:rsidRPr="00512374">
        <w:rPr>
          <w:i/>
          <w:lang w:val="en-US"/>
        </w:rPr>
        <w:t xml:space="preserve"> </w:t>
      </w:r>
      <w:r w:rsidR="00512374">
        <w:rPr>
          <w:lang w:val="en-US"/>
        </w:rPr>
        <w:t xml:space="preserve"> </w:t>
      </w:r>
      <w:r w:rsidR="00512374">
        <w:rPr>
          <w:b/>
          <w:lang w:val="en-US"/>
        </w:rPr>
        <w:t xml:space="preserve">OBS! </w:t>
      </w:r>
      <w:proofErr w:type="gramStart"/>
      <w:r w:rsidR="00512374">
        <w:rPr>
          <w:b/>
          <w:lang w:val="en-US"/>
        </w:rPr>
        <w:t>Använd inte värmaren utan kylvätska.</w:t>
      </w:r>
      <w:proofErr w:type="gramEnd"/>
    </w:p>
    <w:p w:rsidR="00512374" w:rsidRDefault="00034371" w:rsidP="00BB182B">
      <w:pPr>
        <w:pStyle w:val="NormaaliWWW"/>
        <w:rPr>
          <w:lang w:val="en-US"/>
        </w:rPr>
      </w:pPr>
      <w:r>
        <w:rPr>
          <w:lang w:val="en-US"/>
        </w:rPr>
        <w:t xml:space="preserve">Värmaren värmer upp en normal personbils motor på ungefär </w:t>
      </w:r>
      <w:r w:rsidR="004A65F1">
        <w:rPr>
          <w:lang w:val="en-US"/>
        </w:rPr>
        <w:t>½ tim</w:t>
      </w:r>
      <w:r w:rsidR="0007081C">
        <w:rPr>
          <w:lang w:val="en-US"/>
        </w:rPr>
        <w:t xml:space="preserve">me </w:t>
      </w:r>
      <w:proofErr w:type="gramStart"/>
      <w:r w:rsidR="0007081C">
        <w:rPr>
          <w:lang w:val="en-US"/>
        </w:rPr>
        <w:t xml:space="preserve">på </w:t>
      </w:r>
      <w:bookmarkStart w:id="0" w:name="_GoBack"/>
      <w:bookmarkEnd w:id="0"/>
      <w:r w:rsidR="00AB2E18">
        <w:rPr>
          <w:lang w:val="en-US"/>
        </w:rPr>
        <w:t xml:space="preserve"> –</w:t>
      </w:r>
      <w:proofErr w:type="gramEnd"/>
      <w:r w:rsidR="00AB2E18">
        <w:rPr>
          <w:lang w:val="en-US"/>
        </w:rPr>
        <w:t xml:space="preserve"> 15 C</w:t>
      </w:r>
      <w:r w:rsidR="005055C7" w:rsidRPr="005055C7">
        <w:rPr>
          <w:lang w:val="en-US"/>
        </w:rPr>
        <w:t xml:space="preserve">° </w:t>
      </w:r>
      <w:r w:rsidR="00AB2E18">
        <w:rPr>
          <w:lang w:val="en-US"/>
        </w:rPr>
        <w:t xml:space="preserve"> köld. </w:t>
      </w:r>
      <w:proofErr w:type="gramStart"/>
      <w:r w:rsidR="00AB2E18" w:rsidRPr="008F184E">
        <w:rPr>
          <w:lang w:val="en-US"/>
        </w:rPr>
        <w:t>Större motorer kräver en längre uppvärmningstid, (40 min – 1 timme).</w:t>
      </w:r>
      <w:proofErr w:type="gramEnd"/>
      <w:r w:rsidR="00AB2E18" w:rsidRPr="008F184E">
        <w:rPr>
          <w:lang w:val="en-US"/>
        </w:rPr>
        <w:t xml:space="preserve"> </w:t>
      </w:r>
      <w:r w:rsidR="008F184E" w:rsidRPr="008F184E">
        <w:rPr>
          <w:lang w:val="en-US"/>
        </w:rPr>
        <w:t>U</w:t>
      </w:r>
      <w:r w:rsidR="008F184E">
        <w:rPr>
          <w:lang w:val="en-US"/>
        </w:rPr>
        <w:t>ppvärmningst</w:t>
      </w:r>
      <w:r w:rsidR="00EE75D2">
        <w:rPr>
          <w:lang w:val="en-US"/>
        </w:rPr>
        <w:t>i</w:t>
      </w:r>
      <w:r w:rsidR="005B0321">
        <w:rPr>
          <w:lang w:val="en-US"/>
        </w:rPr>
        <w:t xml:space="preserve">den </w:t>
      </w:r>
      <w:proofErr w:type="gramStart"/>
      <w:r w:rsidR="005B0321">
        <w:rPr>
          <w:lang w:val="en-US"/>
        </w:rPr>
        <w:t>kan</w:t>
      </w:r>
      <w:proofErr w:type="gramEnd"/>
      <w:r w:rsidR="005B0321">
        <w:rPr>
          <w:lang w:val="en-US"/>
        </w:rPr>
        <w:t xml:space="preserve"> ställas</w:t>
      </w:r>
      <w:r w:rsidR="00CC26B8">
        <w:rPr>
          <w:lang w:val="en-US"/>
        </w:rPr>
        <w:t xml:space="preserve"> in i omständigheterna där köldgraderna varierar.  </w:t>
      </w:r>
      <w:proofErr w:type="gramStart"/>
      <w:r w:rsidR="00CC26B8">
        <w:rPr>
          <w:lang w:val="en-US"/>
        </w:rPr>
        <w:t xml:space="preserve">Motorn är oisolerad och </w:t>
      </w:r>
      <w:r w:rsidR="00635897">
        <w:rPr>
          <w:lang w:val="en-US"/>
        </w:rPr>
        <w:t>kölden inverkar på kylningseffekt när kölden blir allt bitande.</w:t>
      </w:r>
      <w:proofErr w:type="gramEnd"/>
      <w:r w:rsidR="00635897">
        <w:rPr>
          <w:lang w:val="en-US"/>
        </w:rPr>
        <w:t xml:space="preserve"> </w:t>
      </w:r>
      <w:r w:rsidR="00EA3ED7">
        <w:rPr>
          <w:lang w:val="en-US"/>
        </w:rPr>
        <w:t xml:space="preserve">Använd inte värmaren mer </w:t>
      </w:r>
      <w:proofErr w:type="gramStart"/>
      <w:r w:rsidR="00EA3ED7">
        <w:rPr>
          <w:lang w:val="en-US"/>
        </w:rPr>
        <w:t>än</w:t>
      </w:r>
      <w:proofErr w:type="gramEnd"/>
      <w:r w:rsidR="00EA3ED7">
        <w:rPr>
          <w:lang w:val="en-US"/>
        </w:rPr>
        <w:t xml:space="preserve"> 2 </w:t>
      </w:r>
      <w:r w:rsidR="006F6D1C">
        <w:rPr>
          <w:lang w:val="en-US"/>
        </w:rPr>
        <w:t>timmar åt gången i funk</w:t>
      </w:r>
      <w:r w:rsidR="00EA3ED7">
        <w:rPr>
          <w:lang w:val="en-US"/>
        </w:rPr>
        <w:t xml:space="preserve">tion. </w:t>
      </w:r>
      <w:proofErr w:type="gramStart"/>
      <w:r w:rsidR="00EA3ED7">
        <w:rPr>
          <w:lang w:val="en-US"/>
        </w:rPr>
        <w:t xml:space="preserve">Med denna värmartyp har den bästa verkningsgraden såvida att motorn värms upp </w:t>
      </w:r>
      <w:r w:rsidR="005D0939">
        <w:rPr>
          <w:lang w:val="en-US"/>
        </w:rPr>
        <w:t>till starttemperatur,   uppvärmning slutas och motorn startas</w:t>
      </w:r>
      <w:r w:rsidR="00EA3ED7">
        <w:rPr>
          <w:lang w:val="en-US"/>
        </w:rPr>
        <w:t>.</w:t>
      </w:r>
      <w:proofErr w:type="gramEnd"/>
      <w:r w:rsidR="00EA3ED7">
        <w:rPr>
          <w:lang w:val="en-US"/>
        </w:rPr>
        <w:t xml:space="preserve"> </w:t>
      </w:r>
    </w:p>
    <w:p w:rsidR="005D0939" w:rsidRDefault="005D0939" w:rsidP="00EB284E">
      <w:pPr>
        <w:rPr>
          <w:lang w:val="en-US"/>
        </w:rPr>
      </w:pPr>
      <w:r>
        <w:rPr>
          <w:lang w:val="en-US"/>
        </w:rPr>
        <w:t xml:space="preserve"> Längden på den bästa, möjliga uppvärmningstiden för din motor får du när du </w:t>
      </w:r>
      <w:r w:rsidR="00CC4EB0">
        <w:rPr>
          <w:lang w:val="en-US"/>
        </w:rPr>
        <w:t xml:space="preserve">observerar motorns starttemperatur </w:t>
      </w:r>
      <w:r w:rsidR="006F6D1C">
        <w:rPr>
          <w:lang w:val="en-US"/>
        </w:rPr>
        <w:t xml:space="preserve">med varierande frost </w:t>
      </w:r>
      <w:proofErr w:type="gramStart"/>
      <w:r w:rsidR="006F6D1C">
        <w:rPr>
          <w:lang w:val="en-US"/>
        </w:rPr>
        <w:t>och  starttemperaturen</w:t>
      </w:r>
      <w:proofErr w:type="gramEnd"/>
      <w:r w:rsidR="006F6D1C">
        <w:rPr>
          <w:lang w:val="en-US"/>
        </w:rPr>
        <w:t xml:space="preserve"> kan regleras enligt det.</w:t>
      </w: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6F6D1C" w:rsidRPr="005135DD" w:rsidRDefault="006F6D1C" w:rsidP="004A65F1">
      <w:pPr>
        <w:pStyle w:val="NormaaliWWW"/>
        <w:rPr>
          <w:lang w:val="en-US"/>
        </w:rPr>
      </w:pPr>
      <w:proofErr w:type="gramStart"/>
      <w:r>
        <w:rPr>
          <w:lang w:val="en-US"/>
        </w:rPr>
        <w:lastRenderedPageBreak/>
        <w:t>Den</w:t>
      </w:r>
      <w:r w:rsidR="00BB182B">
        <w:rPr>
          <w:lang w:val="en-US"/>
        </w:rPr>
        <w:t xml:space="preserve"> </w:t>
      </w:r>
      <w:r>
        <w:rPr>
          <w:lang w:val="en-US"/>
        </w:rPr>
        <w:t xml:space="preserve"> rekommenderade</w:t>
      </w:r>
      <w:proofErr w:type="gramEnd"/>
      <w:r>
        <w:rPr>
          <w:lang w:val="en-US"/>
        </w:rPr>
        <w:t xml:space="preserve"> uppnådda </w:t>
      </w:r>
      <w:r w:rsidR="00E979A0">
        <w:rPr>
          <w:lang w:val="en-US"/>
        </w:rPr>
        <w:t>temperature</w:t>
      </w:r>
      <w:r w:rsidR="00BB182B">
        <w:rPr>
          <w:lang w:val="en-US"/>
        </w:rPr>
        <w:t>n</w:t>
      </w:r>
      <w:r w:rsidR="00E979A0">
        <w:rPr>
          <w:lang w:val="en-US"/>
        </w:rPr>
        <w:t xml:space="preserve"> i motorn  då</w:t>
      </w:r>
      <w:r w:rsidR="0098645E">
        <w:rPr>
          <w:lang w:val="en-US"/>
        </w:rPr>
        <w:t xml:space="preserve"> motorn kan startas och</w:t>
      </w:r>
      <w:r w:rsidR="00E979A0">
        <w:rPr>
          <w:lang w:val="en-US"/>
        </w:rPr>
        <w:t xml:space="preserve"> slutas</w:t>
      </w:r>
      <w:r w:rsidR="0098645E">
        <w:rPr>
          <w:lang w:val="en-US"/>
        </w:rPr>
        <w:t xml:space="preserve"> är +5 …. +30 C</w:t>
      </w:r>
      <w:proofErr w:type="gramStart"/>
      <w:r w:rsidR="004A65F1" w:rsidRPr="00BB182B">
        <w:rPr>
          <w:lang w:val="en-US"/>
        </w:rPr>
        <w:t xml:space="preserve">° </w:t>
      </w:r>
      <w:r w:rsidR="0098645E">
        <w:rPr>
          <w:lang w:val="en-US"/>
        </w:rPr>
        <w:t>.</w:t>
      </w:r>
      <w:proofErr w:type="gramEnd"/>
      <w:r w:rsidR="0098645E">
        <w:rPr>
          <w:lang w:val="en-US"/>
        </w:rPr>
        <w:t xml:space="preserve"> </w:t>
      </w:r>
      <w:r w:rsidR="00B5149E" w:rsidRPr="00B5149E">
        <w:rPr>
          <w:lang w:val="en-US"/>
        </w:rPr>
        <w:t>Att förvä</w:t>
      </w:r>
      <w:r w:rsidR="0098645E" w:rsidRPr="00B5149E">
        <w:rPr>
          <w:lang w:val="en-US"/>
        </w:rPr>
        <w:t xml:space="preserve">rma motorn </w:t>
      </w:r>
      <w:r w:rsidR="00B5149E" w:rsidRPr="00B5149E">
        <w:rPr>
          <w:lang w:val="en-US"/>
        </w:rPr>
        <w:t xml:space="preserve">till högre temperature än ovannämnda orsakar </w:t>
      </w:r>
      <w:proofErr w:type="gramStart"/>
      <w:r w:rsidR="00B5149E" w:rsidRPr="00B5149E">
        <w:rPr>
          <w:lang w:val="en-US"/>
        </w:rPr>
        <w:t>onödig  energiförlust</w:t>
      </w:r>
      <w:proofErr w:type="gramEnd"/>
      <w:r w:rsidR="00B5149E" w:rsidRPr="00B5149E">
        <w:rPr>
          <w:lang w:val="en-US"/>
        </w:rPr>
        <w:t xml:space="preserve">. Dessutom </w:t>
      </w:r>
      <w:r w:rsidR="00B5149E">
        <w:rPr>
          <w:lang w:val="en-US"/>
        </w:rPr>
        <w:t xml:space="preserve">ökar värmeförlusten i en oisolerad motor och </w:t>
      </w:r>
      <w:proofErr w:type="gramStart"/>
      <w:r w:rsidR="00B5149E">
        <w:rPr>
          <w:lang w:val="en-US"/>
        </w:rPr>
        <w:t xml:space="preserve">onödig  </w:t>
      </w:r>
      <w:r w:rsidR="008738BA">
        <w:rPr>
          <w:lang w:val="en-US"/>
        </w:rPr>
        <w:t>elförbrukning</w:t>
      </w:r>
      <w:proofErr w:type="gramEnd"/>
      <w:r w:rsidR="008738BA">
        <w:rPr>
          <w:lang w:val="en-US"/>
        </w:rPr>
        <w:t>.</w:t>
      </w:r>
    </w:p>
    <w:p w:rsidR="00283DB7" w:rsidRPr="00C5796A" w:rsidRDefault="00C5796A" w:rsidP="00EB284E">
      <w:pPr>
        <w:rPr>
          <w:b/>
          <w:lang w:val="en-US"/>
        </w:rPr>
      </w:pPr>
      <w:r>
        <w:rPr>
          <w:b/>
          <w:lang w:val="en-US"/>
        </w:rPr>
        <w:t>Värmarnas tekniska uppgifter</w:t>
      </w:r>
    </w:p>
    <w:p w:rsidR="00283DB7" w:rsidRPr="008F1CC1" w:rsidRDefault="00283DB7" w:rsidP="00EB284E"/>
    <w:tbl>
      <w:tblPr>
        <w:tblStyle w:val="TaulukkoRuudukko"/>
        <w:tblW w:w="0" w:type="auto"/>
        <w:tblLook w:val="04A0" w:firstRow="1" w:lastRow="0" w:firstColumn="1" w:lastColumn="0" w:noHBand="0" w:noVBand="1"/>
      </w:tblPr>
      <w:tblGrid>
        <w:gridCol w:w="4889"/>
        <w:gridCol w:w="4889"/>
      </w:tblGrid>
      <w:tr w:rsidR="008F1CC1" w:rsidTr="008F1CC1">
        <w:tc>
          <w:tcPr>
            <w:tcW w:w="4889" w:type="dxa"/>
          </w:tcPr>
          <w:p w:rsidR="008F1CC1" w:rsidRDefault="008F1CC1" w:rsidP="00EB284E">
            <w:r>
              <w:t xml:space="preserve">Modell/effekt (W) </w:t>
            </w:r>
          </w:p>
        </w:tc>
        <w:tc>
          <w:tcPr>
            <w:tcW w:w="4889" w:type="dxa"/>
          </w:tcPr>
          <w:p w:rsidR="008F1CC1" w:rsidRDefault="008F1CC1" w:rsidP="00EB284E">
            <w:r>
              <w:t>500, 1000 och 1500 XC modeller</w:t>
            </w:r>
          </w:p>
        </w:tc>
      </w:tr>
      <w:tr w:rsidR="008F1CC1" w:rsidTr="008F1CC1">
        <w:tc>
          <w:tcPr>
            <w:tcW w:w="4889" w:type="dxa"/>
          </w:tcPr>
          <w:p w:rsidR="008F1CC1" w:rsidRDefault="008F1CC1" w:rsidP="00EB284E">
            <w:r>
              <w:t>Termostatens temperaturinställning</w:t>
            </w:r>
          </w:p>
        </w:tc>
        <w:tc>
          <w:tcPr>
            <w:tcW w:w="4889" w:type="dxa"/>
          </w:tcPr>
          <w:p w:rsidR="008F1CC1" w:rsidRDefault="008F1CC1" w:rsidP="004A65F1">
            <w:pPr>
              <w:pStyle w:val="NormaaliWWW"/>
            </w:pPr>
            <w:proofErr w:type="gramStart"/>
            <w:r>
              <w:t>55-65</w:t>
            </w:r>
            <w:proofErr w:type="gramEnd"/>
            <w:r>
              <w:t xml:space="preserve"> C</w:t>
            </w:r>
            <w:r w:rsidR="004A65F1">
              <w:t xml:space="preserve">° </w:t>
            </w:r>
          </w:p>
        </w:tc>
      </w:tr>
      <w:tr w:rsidR="008F1CC1" w:rsidTr="008F1CC1">
        <w:tc>
          <w:tcPr>
            <w:tcW w:w="4889" w:type="dxa"/>
          </w:tcPr>
          <w:p w:rsidR="008F1CC1" w:rsidRDefault="008F1CC1" w:rsidP="00EB284E">
            <w:r>
              <w:t>Pumpens lyftkapacitet</w:t>
            </w:r>
          </w:p>
        </w:tc>
        <w:tc>
          <w:tcPr>
            <w:tcW w:w="4889" w:type="dxa"/>
          </w:tcPr>
          <w:p w:rsidR="008F1CC1" w:rsidRPr="009E1973" w:rsidRDefault="009E1973" w:rsidP="009E1973">
            <w:pPr>
              <w:spacing w:before="100" w:beforeAutospacing="1" w:after="100" w:afterAutospacing="1"/>
              <w:rPr>
                <w:rFonts w:ascii="Times New Roman" w:eastAsia="Times New Roman" w:hAnsi="Times New Roman" w:cs="Times New Roman"/>
                <w:sz w:val="24"/>
                <w:szCs w:val="24"/>
                <w:lang w:eastAsia="fi-FI"/>
              </w:rPr>
            </w:pPr>
            <w:r w:rsidRPr="009E1973">
              <w:rPr>
                <w:rFonts w:ascii="Times New Roman" w:eastAsia="Times New Roman" w:hAnsi="Times New Roman" w:cs="Times New Roman"/>
                <w:sz w:val="24"/>
                <w:szCs w:val="24"/>
                <w:lang w:eastAsia="fi-FI"/>
              </w:rPr>
              <w:t xml:space="preserve">~ </w:t>
            </w:r>
            <w:r w:rsidR="008F1CC1">
              <w:t>100 cm NPSH utan motstånd</w:t>
            </w:r>
          </w:p>
        </w:tc>
      </w:tr>
      <w:tr w:rsidR="008F1CC1" w:rsidTr="008F1CC1">
        <w:tc>
          <w:tcPr>
            <w:tcW w:w="4889" w:type="dxa"/>
          </w:tcPr>
          <w:p w:rsidR="008F1CC1" w:rsidRDefault="008F1CC1" w:rsidP="00EB284E">
            <w:r>
              <w:t>Slangkoppling</w:t>
            </w:r>
          </w:p>
        </w:tc>
        <w:tc>
          <w:tcPr>
            <w:tcW w:w="4889" w:type="dxa"/>
          </w:tcPr>
          <w:p w:rsidR="008F1CC1" w:rsidRDefault="004A65F1" w:rsidP="004A65F1">
            <w:pPr>
              <w:pStyle w:val="NormaaliWWW"/>
            </w:pPr>
            <w:r>
              <w:t>Ø</w:t>
            </w:r>
            <w:r w:rsidR="00C5796A">
              <w:t xml:space="preserve"> 17mm</w:t>
            </w:r>
          </w:p>
        </w:tc>
      </w:tr>
      <w:tr w:rsidR="008F1CC1" w:rsidTr="008F1CC1">
        <w:tc>
          <w:tcPr>
            <w:tcW w:w="4889" w:type="dxa"/>
          </w:tcPr>
          <w:p w:rsidR="008F1CC1" w:rsidRDefault="00C5796A" w:rsidP="00EB284E">
            <w:r>
              <w:t>Vikt (g)</w:t>
            </w:r>
          </w:p>
        </w:tc>
        <w:tc>
          <w:tcPr>
            <w:tcW w:w="4889" w:type="dxa"/>
          </w:tcPr>
          <w:p w:rsidR="008F1CC1" w:rsidRDefault="00C5796A" w:rsidP="00EB284E">
            <w:r>
              <w:t>870</w:t>
            </w:r>
          </w:p>
        </w:tc>
      </w:tr>
      <w:tr w:rsidR="008F1CC1" w:rsidTr="008F1CC1">
        <w:tc>
          <w:tcPr>
            <w:tcW w:w="4889" w:type="dxa"/>
          </w:tcPr>
          <w:p w:rsidR="008F1CC1" w:rsidRDefault="00C5796A" w:rsidP="00EB284E">
            <w:r>
              <w:t>Längd (mm)</w:t>
            </w:r>
          </w:p>
        </w:tc>
        <w:tc>
          <w:tcPr>
            <w:tcW w:w="4889" w:type="dxa"/>
          </w:tcPr>
          <w:p w:rsidR="008F1CC1" w:rsidRDefault="00C5796A" w:rsidP="00EB284E">
            <w:r>
              <w:t>151</w:t>
            </w:r>
          </w:p>
        </w:tc>
      </w:tr>
      <w:tr w:rsidR="008F1CC1" w:rsidTr="008F1CC1">
        <w:tc>
          <w:tcPr>
            <w:tcW w:w="4889" w:type="dxa"/>
          </w:tcPr>
          <w:p w:rsidR="008F1CC1" w:rsidRDefault="00C5796A" w:rsidP="00EB284E">
            <w:r>
              <w:t xml:space="preserve">Bredd (mm) </w:t>
            </w:r>
          </w:p>
        </w:tc>
        <w:tc>
          <w:tcPr>
            <w:tcW w:w="4889" w:type="dxa"/>
          </w:tcPr>
          <w:p w:rsidR="008F1CC1" w:rsidRDefault="00C5796A" w:rsidP="00EB284E">
            <w:r>
              <w:t>75</w:t>
            </w:r>
          </w:p>
        </w:tc>
      </w:tr>
      <w:tr w:rsidR="008F1CC1" w:rsidTr="008F1CC1">
        <w:tc>
          <w:tcPr>
            <w:tcW w:w="4889" w:type="dxa"/>
          </w:tcPr>
          <w:p w:rsidR="008F1CC1" w:rsidRDefault="00C5796A" w:rsidP="00EB284E">
            <w:r>
              <w:t>Tjocklek (mm)</w:t>
            </w:r>
          </w:p>
        </w:tc>
        <w:tc>
          <w:tcPr>
            <w:tcW w:w="4889" w:type="dxa"/>
          </w:tcPr>
          <w:p w:rsidR="008F1CC1" w:rsidRDefault="00C5796A" w:rsidP="00EB284E">
            <w:r>
              <w:t>90</w:t>
            </w:r>
          </w:p>
        </w:tc>
      </w:tr>
    </w:tbl>
    <w:p w:rsidR="00283DB7" w:rsidRPr="008F1CC1" w:rsidRDefault="00283DB7" w:rsidP="00EB284E"/>
    <w:p w:rsidR="00283DB7" w:rsidRPr="008F1CC1" w:rsidRDefault="00283DB7" w:rsidP="00EB284E"/>
    <w:p w:rsidR="00283DB7" w:rsidRPr="008F1CC1" w:rsidRDefault="00283DB7" w:rsidP="00EB284E"/>
    <w:p w:rsidR="00283DB7" w:rsidRPr="008F1CC1" w:rsidRDefault="00283DB7" w:rsidP="00EB284E"/>
    <w:p w:rsidR="00283DB7" w:rsidRPr="008F1CC1" w:rsidRDefault="00283DB7" w:rsidP="00EB284E"/>
    <w:p w:rsidR="00283DB7" w:rsidRPr="008F1CC1" w:rsidRDefault="00283DB7" w:rsidP="00EB284E"/>
    <w:p w:rsidR="00283DB7" w:rsidRPr="00E03E0F" w:rsidRDefault="00283DB7" w:rsidP="00EB284E">
      <w:pPr>
        <w:rPr>
          <w:lang w:val="en-US"/>
        </w:rPr>
      </w:pPr>
      <w:proofErr w:type="gramStart"/>
      <w:r>
        <w:rPr>
          <w:lang w:val="en-US"/>
        </w:rPr>
        <w:t>Alla mode</w:t>
      </w:r>
      <w:r w:rsidR="009B4D44">
        <w:rPr>
          <w:lang w:val="en-US"/>
        </w:rPr>
        <w:t>l</w:t>
      </w:r>
      <w:r>
        <w:rPr>
          <w:lang w:val="en-US"/>
        </w:rPr>
        <w:t xml:space="preserve">ler fungerar med 220-240 V </w:t>
      </w:r>
      <w:r w:rsidR="009B4D44">
        <w:rPr>
          <w:lang w:val="en-US"/>
        </w:rPr>
        <w:t>spä</w:t>
      </w:r>
      <w:r>
        <w:rPr>
          <w:lang w:val="en-US"/>
        </w:rPr>
        <w:t>nning, på 50 Hz frekvens.</w:t>
      </w:r>
      <w:proofErr w:type="gramEnd"/>
      <w:r>
        <w:rPr>
          <w:lang w:val="en-US"/>
        </w:rPr>
        <w:t xml:space="preserve"> Obs! </w:t>
      </w:r>
      <w:proofErr w:type="gramStart"/>
      <w:r>
        <w:rPr>
          <w:lang w:val="en-US"/>
        </w:rPr>
        <w:t xml:space="preserve">XC-modeller som är utrustade med PTC- </w:t>
      </w:r>
      <w:r w:rsidR="009B4D44">
        <w:rPr>
          <w:lang w:val="en-US"/>
        </w:rPr>
        <w:t>motstånd.</w:t>
      </w:r>
      <w:proofErr w:type="gramEnd"/>
      <w:r w:rsidR="009B4D44">
        <w:rPr>
          <w:lang w:val="en-US"/>
        </w:rPr>
        <w:t xml:space="preserve"> </w:t>
      </w:r>
      <w:proofErr w:type="gramStart"/>
      <w:r w:rsidR="009B4D44">
        <w:rPr>
          <w:lang w:val="en-US"/>
        </w:rPr>
        <w:t>Motstånden använder kalla strömmen över märkströmmen under två sekunder och och jämnar ut på märkströmmen.</w:t>
      </w:r>
      <w:proofErr w:type="gramEnd"/>
      <w:r w:rsidR="006959DD">
        <w:rPr>
          <w:lang w:val="en-US"/>
        </w:rPr>
        <w:t xml:space="preserve"> </w:t>
      </w:r>
      <w:proofErr w:type="gramStart"/>
      <w:r w:rsidR="006959DD">
        <w:rPr>
          <w:lang w:val="en-US"/>
        </w:rPr>
        <w:t>Effekten på P</w:t>
      </w:r>
      <w:r w:rsidR="006959DD" w:rsidRPr="00E03E0F">
        <w:rPr>
          <w:lang w:val="en-US"/>
        </w:rPr>
        <w:t>TC- motstånd sänks när temperaturen höjs.</w:t>
      </w:r>
      <w:proofErr w:type="gramEnd"/>
      <w:r w:rsidR="006959DD" w:rsidRPr="00E03E0F">
        <w:rPr>
          <w:lang w:val="en-US"/>
        </w:rPr>
        <w:t xml:space="preserve"> </w:t>
      </w:r>
    </w:p>
    <w:p w:rsidR="006959DD" w:rsidRPr="00E03E0F" w:rsidRDefault="00CC1B91" w:rsidP="00EB284E">
      <w:pPr>
        <w:rPr>
          <w:lang w:val="en-US"/>
        </w:rPr>
      </w:pPr>
      <w:r w:rsidRPr="00E03E0F">
        <w:rPr>
          <w:lang w:val="en-US"/>
        </w:rPr>
        <w:t>Återkommande maximi</w:t>
      </w:r>
      <w:r w:rsidR="00D71F20" w:rsidRPr="00E03E0F">
        <w:rPr>
          <w:lang w:val="en-US"/>
        </w:rPr>
        <w:t>belastning förkortar värmarens livslängd</w:t>
      </w:r>
      <w:r w:rsidRPr="00E03E0F">
        <w:rPr>
          <w:lang w:val="en-US"/>
        </w:rPr>
        <w:t>, d.v.s. maximitemperatur</w:t>
      </w:r>
      <w:r w:rsidR="00705712" w:rsidRPr="00E03E0F">
        <w:rPr>
          <w:lang w:val="en-US"/>
        </w:rPr>
        <w:t xml:space="preserve">, att värma upp till frånkoppling av termostat då temperaturen på </w:t>
      </w:r>
      <w:r w:rsidR="00C43D34" w:rsidRPr="00E03E0F">
        <w:rPr>
          <w:lang w:val="en-US"/>
        </w:rPr>
        <w:t>komponenterna</w:t>
      </w:r>
      <w:r w:rsidR="00E93007" w:rsidRPr="00E03E0F">
        <w:rPr>
          <w:lang w:val="en-US"/>
        </w:rPr>
        <w:t xml:space="preserve"> går högre jämfört med det att uppvärmning slutas oc</w:t>
      </w:r>
      <w:r w:rsidR="00F24FF9" w:rsidRPr="00E03E0F">
        <w:rPr>
          <w:lang w:val="en-US"/>
        </w:rPr>
        <w:t>h redan i motor</w:t>
      </w:r>
      <w:r w:rsidR="00BB182B">
        <w:rPr>
          <w:lang w:val="en-US"/>
        </w:rPr>
        <w:t>n</w:t>
      </w:r>
      <w:r w:rsidR="0007081C">
        <w:rPr>
          <w:lang w:val="en-US"/>
        </w:rPr>
        <w:t xml:space="preserve"> </w:t>
      </w:r>
      <w:proofErr w:type="gramStart"/>
      <w:r w:rsidR="0007081C">
        <w:rPr>
          <w:lang w:val="en-US"/>
        </w:rPr>
        <w:t xml:space="preserve">på </w:t>
      </w:r>
      <w:r w:rsidR="00F24FF9" w:rsidRPr="00E03E0F">
        <w:rPr>
          <w:lang w:val="en-US"/>
        </w:rPr>
        <w:t xml:space="preserve"> +</w:t>
      </w:r>
      <w:proofErr w:type="gramEnd"/>
      <w:r w:rsidR="00F24FF9" w:rsidRPr="00E03E0F">
        <w:rPr>
          <w:lang w:val="en-US"/>
        </w:rPr>
        <w:t xml:space="preserve">30 graders värme. </w:t>
      </w: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p>
    <w:p w:rsidR="00F24FF9" w:rsidRPr="00E03E0F" w:rsidRDefault="00F24FF9" w:rsidP="00EB284E">
      <w:pPr>
        <w:rPr>
          <w:lang w:val="en-US"/>
        </w:rPr>
      </w:pPr>
      <w:r w:rsidRPr="00E03E0F">
        <w:rPr>
          <w:lang w:val="en-US"/>
        </w:rPr>
        <w:t>Värmarnas struktur</w:t>
      </w:r>
    </w:p>
    <w:p w:rsidR="00F24FF9" w:rsidRPr="00E03E0F" w:rsidRDefault="00F24FF9" w:rsidP="00EB284E">
      <w:pPr>
        <w:rPr>
          <w:lang w:val="en-US"/>
        </w:rPr>
      </w:pPr>
    </w:p>
    <w:p w:rsidR="00F24FF9" w:rsidRPr="00E03E0F" w:rsidRDefault="00F24FF9" w:rsidP="00EB284E">
      <w:pPr>
        <w:rPr>
          <w:lang w:val="en-US"/>
        </w:rPr>
      </w:pPr>
    </w:p>
    <w:p w:rsidR="00F24FF9" w:rsidRPr="00F24FF9" w:rsidRDefault="00F24FF9" w:rsidP="00EB284E">
      <w:pPr>
        <w:rPr>
          <w:lang w:val="en-US"/>
        </w:rPr>
      </w:pPr>
      <w:r w:rsidRPr="00F24FF9">
        <w:rPr>
          <w:lang w:val="en-US"/>
        </w:rPr>
        <w:t>TT-THERMO 500w, 1000w, 1500w XC-modeller, PTC- motstånd</w:t>
      </w: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Default="00F24FF9" w:rsidP="00EB284E">
      <w:pPr>
        <w:rPr>
          <w:lang w:val="en-US"/>
        </w:rPr>
      </w:pPr>
    </w:p>
    <w:p w:rsidR="00F24FF9" w:rsidRPr="00AC5971" w:rsidRDefault="00F24FF9" w:rsidP="00EB284E">
      <w:pPr>
        <w:rPr>
          <w:b/>
          <w:lang w:val="en-US"/>
        </w:rPr>
      </w:pPr>
    </w:p>
    <w:p w:rsidR="00F24FF9" w:rsidRPr="00AC5971" w:rsidRDefault="00775C80" w:rsidP="00EB284E">
      <w:pPr>
        <w:rPr>
          <w:b/>
          <w:lang w:val="en-US"/>
        </w:rPr>
      </w:pPr>
      <w:r w:rsidRPr="00AC5971">
        <w:rPr>
          <w:b/>
          <w:lang w:val="en-US"/>
        </w:rPr>
        <w:t>Installation</w:t>
      </w:r>
    </w:p>
    <w:p w:rsidR="00775C80" w:rsidRDefault="00775C80" w:rsidP="00EB284E">
      <w:pPr>
        <w:rPr>
          <w:lang w:val="en-US"/>
        </w:rPr>
      </w:pPr>
    </w:p>
    <w:p w:rsidR="00775C80" w:rsidRDefault="00775C80" w:rsidP="00EB284E">
      <w:pPr>
        <w:rPr>
          <w:lang w:val="en-US"/>
        </w:rPr>
      </w:pPr>
      <w:r>
        <w:rPr>
          <w:lang w:val="en-US"/>
        </w:rPr>
        <w:t xml:space="preserve">Före </w:t>
      </w:r>
      <w:proofErr w:type="gramStart"/>
      <w:r>
        <w:rPr>
          <w:lang w:val="en-US"/>
        </w:rPr>
        <w:t>ni</w:t>
      </w:r>
      <w:proofErr w:type="gramEnd"/>
      <w:r>
        <w:rPr>
          <w:lang w:val="en-US"/>
        </w:rPr>
        <w:t xml:space="preserve"> installerar värmaren, sök mer information från fordonets bruksanvisning eller ta kontakt med serviceperson som känner till fordonet. </w:t>
      </w:r>
      <w:proofErr w:type="gramStart"/>
      <w:r>
        <w:rPr>
          <w:lang w:val="en-US"/>
        </w:rPr>
        <w:t>Använd vid behov en professionell mekaniker.</w:t>
      </w:r>
      <w:proofErr w:type="gramEnd"/>
      <w:r>
        <w:rPr>
          <w:lang w:val="en-US"/>
        </w:rPr>
        <w:t xml:space="preserve"> </w:t>
      </w:r>
    </w:p>
    <w:p w:rsidR="005307F9" w:rsidRPr="007749F7" w:rsidRDefault="005307F9" w:rsidP="00EB284E">
      <w:pPr>
        <w:rPr>
          <w:lang w:val="en-US"/>
        </w:rPr>
      </w:pPr>
      <w:r>
        <w:rPr>
          <w:lang w:val="en-US"/>
        </w:rPr>
        <w:t>Endast modellen utrustad med apparatuttag är tilllåt</w:t>
      </w:r>
      <w:r w:rsidR="00BB182B">
        <w:rPr>
          <w:lang w:val="en-US"/>
        </w:rPr>
        <w:t xml:space="preserve">et att använda i Finland. </w:t>
      </w:r>
      <w:proofErr w:type="gramStart"/>
      <w:r w:rsidR="00BB182B">
        <w:rPr>
          <w:lang w:val="en-US"/>
        </w:rPr>
        <w:t>Model</w:t>
      </w:r>
      <w:r>
        <w:rPr>
          <w:lang w:val="en-US"/>
        </w:rPr>
        <w:t xml:space="preserve">ler utrustade med gummikabel och modeller utrustade med sk. stöpsel får inte installeras </w:t>
      </w:r>
      <w:r w:rsidR="00BB182B">
        <w:rPr>
          <w:lang w:val="en-US"/>
        </w:rPr>
        <w:t>i</w:t>
      </w:r>
      <w:r>
        <w:rPr>
          <w:lang w:val="en-US"/>
        </w:rPr>
        <w:t xml:space="preserve"> fordonet.</w:t>
      </w:r>
      <w:proofErr w:type="gramEnd"/>
      <w:r>
        <w:rPr>
          <w:lang w:val="en-US"/>
        </w:rPr>
        <w:t xml:space="preserve"> </w:t>
      </w:r>
      <w:proofErr w:type="gramStart"/>
      <w:r w:rsidR="007749F7">
        <w:rPr>
          <w:lang w:val="en-US"/>
        </w:rPr>
        <w:t xml:space="preserve">Modellerna utrustade med </w:t>
      </w:r>
      <w:r w:rsidR="007749F7" w:rsidRPr="007749F7">
        <w:rPr>
          <w:lang w:val="en-US"/>
        </w:rPr>
        <w:t>Defa- kopplingsstycke fyller alla krav.</w:t>
      </w:r>
      <w:proofErr w:type="gramEnd"/>
    </w:p>
    <w:p w:rsidR="007749F7" w:rsidRDefault="007749F7" w:rsidP="00EB284E">
      <w:r w:rsidRPr="007749F7">
        <w:rPr>
          <w:lang w:val="en-US"/>
        </w:rPr>
        <w:t xml:space="preserve">Välj noggrant värmarens plats i motorrummet. </w:t>
      </w:r>
      <w:proofErr w:type="gramStart"/>
      <w:r>
        <w:rPr>
          <w:lang w:val="en-US"/>
        </w:rPr>
        <w:t>Installationsplatsen varierar beroende på fordonet och motorns struktur.</w:t>
      </w:r>
      <w:proofErr w:type="gramEnd"/>
      <w:r>
        <w:rPr>
          <w:lang w:val="en-US"/>
        </w:rPr>
        <w:t xml:space="preserve"> </w:t>
      </w:r>
      <w:r w:rsidRPr="007749F7">
        <w:t>Den bästa platsen för installationen är vanligtvis vattenslangen mellan motorn och kupévärmaren.</w:t>
      </w:r>
      <w:r>
        <w:t xml:space="preserve"> Cirkulation av denna typ är generellt öppen för ström. </w:t>
      </w:r>
    </w:p>
    <w:p w:rsidR="007749F7" w:rsidRDefault="007E638B" w:rsidP="00EB284E">
      <w:r>
        <w:t xml:space="preserve">Slangarna skall vara jämnt stigande så att luften går ur, dvs. sk. påse får inte uppstå i slangen. </w:t>
      </w:r>
    </w:p>
    <w:p w:rsidR="00E03E0F" w:rsidRDefault="00E03E0F" w:rsidP="00EB284E">
      <w:pPr>
        <w:rPr>
          <w:lang w:val="en-US"/>
        </w:rPr>
      </w:pPr>
      <w:r w:rsidRPr="00E03E0F">
        <w:rPr>
          <w:lang w:val="en-US"/>
        </w:rPr>
        <w:t>I v</w:t>
      </w:r>
      <w:r w:rsidR="00096AAB">
        <w:rPr>
          <w:lang w:val="en-US"/>
        </w:rPr>
        <w:t xml:space="preserve">issa bilar, som nyare </w:t>
      </w:r>
      <w:proofErr w:type="gramStart"/>
      <w:r w:rsidR="00096AAB">
        <w:rPr>
          <w:lang w:val="en-US"/>
        </w:rPr>
        <w:t>bilar  i</w:t>
      </w:r>
      <w:proofErr w:type="gramEnd"/>
      <w:r w:rsidR="00096AAB">
        <w:rPr>
          <w:lang w:val="en-US"/>
        </w:rPr>
        <w:t xml:space="preserve"> </w:t>
      </w:r>
      <w:r w:rsidRPr="00E03E0F">
        <w:rPr>
          <w:lang w:val="en-US"/>
        </w:rPr>
        <w:t>VAG</w:t>
      </w:r>
      <w:r w:rsidR="00096AAB">
        <w:rPr>
          <w:lang w:val="en-US"/>
        </w:rPr>
        <w:t xml:space="preserve">-koncernen kan </w:t>
      </w:r>
      <w:r w:rsidR="00AE181E">
        <w:rPr>
          <w:lang w:val="en-US"/>
        </w:rPr>
        <w:t xml:space="preserve"> </w:t>
      </w:r>
      <w:r w:rsidR="00AE181E" w:rsidRPr="00AE181E">
        <w:rPr>
          <w:lang w:val="en-US"/>
        </w:rPr>
        <w:t xml:space="preserve"> oljefilter installeras i slangen av cirkulation av kylarvätska</w:t>
      </w:r>
      <w:r w:rsidR="004242F6">
        <w:rPr>
          <w:lang w:val="en-US"/>
        </w:rPr>
        <w:t xml:space="preserve"> ifall det finns</w:t>
      </w:r>
      <w:r w:rsidR="00E73264">
        <w:rPr>
          <w:lang w:val="en-US"/>
        </w:rPr>
        <w:t xml:space="preserve"> vätskecirkulation. I automatväxlade </w:t>
      </w:r>
      <w:proofErr w:type="gramStart"/>
      <w:r w:rsidR="00E73264">
        <w:rPr>
          <w:lang w:val="en-US"/>
        </w:rPr>
        <w:t>bilar  kan</w:t>
      </w:r>
      <w:proofErr w:type="gramEnd"/>
      <w:r w:rsidR="00E73264">
        <w:rPr>
          <w:lang w:val="en-US"/>
        </w:rPr>
        <w:t xml:space="preserve"> installeras i kondensor i vätskecirkulation när lyfthöjden etc. tekniska värden observeras. </w:t>
      </w:r>
    </w:p>
    <w:p w:rsidR="00203B2E" w:rsidRDefault="00203B2E" w:rsidP="00EB284E">
      <w:pPr>
        <w:rPr>
          <w:lang w:val="en-US"/>
        </w:rPr>
      </w:pPr>
    </w:p>
    <w:p w:rsidR="00203B2E" w:rsidRDefault="00203B2E" w:rsidP="00EB284E">
      <w:pPr>
        <w:rPr>
          <w:lang w:val="en-US"/>
        </w:rPr>
      </w:pPr>
      <w:proofErr w:type="gramStart"/>
      <w:r>
        <w:rPr>
          <w:lang w:val="en-US"/>
        </w:rPr>
        <w:t xml:space="preserve">I nya bilar </w:t>
      </w:r>
      <w:r w:rsidR="00C620D1">
        <w:rPr>
          <w:lang w:val="en-US"/>
        </w:rPr>
        <w:t>är temperaturmätning av motorn bestående av flera punkter.</w:t>
      </w:r>
      <w:proofErr w:type="gramEnd"/>
      <w:r w:rsidR="00C620D1">
        <w:rPr>
          <w:lang w:val="en-US"/>
        </w:rPr>
        <w:t xml:space="preserve"> Om det </w:t>
      </w:r>
      <w:proofErr w:type="gramStart"/>
      <w:r w:rsidR="00C620D1">
        <w:rPr>
          <w:lang w:val="en-US"/>
        </w:rPr>
        <w:t>finns</w:t>
      </w:r>
      <w:proofErr w:type="gramEnd"/>
      <w:r w:rsidR="00C620D1">
        <w:rPr>
          <w:lang w:val="en-US"/>
        </w:rPr>
        <w:t xml:space="preserve"> för stor temperaturskillnad kan </w:t>
      </w:r>
      <w:r w:rsidR="00A976F6">
        <w:rPr>
          <w:lang w:val="en-US"/>
        </w:rPr>
        <w:t>fel ljus tändas i</w:t>
      </w:r>
      <w:r w:rsidR="00E36252">
        <w:rPr>
          <w:lang w:val="en-US"/>
        </w:rPr>
        <w:t xml:space="preserve"> mätarutrustningen. Det förekommer oftast inte detta problem hos</w:t>
      </w:r>
      <w:r w:rsidR="00A976F6">
        <w:rPr>
          <w:lang w:val="en-US"/>
        </w:rPr>
        <w:t xml:space="preserve"> den här</w:t>
      </w:r>
      <w:r w:rsidR="00E36252">
        <w:rPr>
          <w:lang w:val="en-US"/>
        </w:rPr>
        <w:t xml:space="preserve"> pumpande</w:t>
      </w:r>
      <w:r w:rsidR="00C57FB4">
        <w:rPr>
          <w:lang w:val="en-US"/>
        </w:rPr>
        <w:t xml:space="preserve"> värmaren</w:t>
      </w:r>
      <w:r w:rsidR="008863CC">
        <w:rPr>
          <w:lang w:val="en-US"/>
        </w:rPr>
        <w:t>,</w:t>
      </w:r>
      <w:r w:rsidR="00C57FB4">
        <w:rPr>
          <w:lang w:val="en-US"/>
        </w:rPr>
        <w:t xml:space="preserve"> ifall effekten inte är för stor och värmeanslutningen är så att den varma vätskan inte strömmar direkt nära temperaturmätning utan hinner </w:t>
      </w:r>
      <w:r w:rsidR="00687A11">
        <w:rPr>
          <w:lang w:val="en-US"/>
        </w:rPr>
        <w:t xml:space="preserve">bli jämnare i motoren. </w:t>
      </w:r>
      <w:r w:rsidR="007A70B7">
        <w:rPr>
          <w:lang w:val="en-US"/>
        </w:rPr>
        <w:t xml:space="preserve">Oftast tändning av fell jus och störning </w:t>
      </w:r>
      <w:proofErr w:type="gramStart"/>
      <w:r w:rsidR="007A70B7">
        <w:rPr>
          <w:lang w:val="en-US"/>
        </w:rPr>
        <w:t>kan</w:t>
      </w:r>
      <w:proofErr w:type="gramEnd"/>
      <w:r w:rsidR="007A70B7">
        <w:rPr>
          <w:lang w:val="en-US"/>
        </w:rPr>
        <w:t xml:space="preserve"> hindras med val av installeringsplats. </w:t>
      </w:r>
    </w:p>
    <w:p w:rsidR="008863CC" w:rsidRDefault="008863CC" w:rsidP="00EB284E">
      <w:pPr>
        <w:rPr>
          <w:b/>
          <w:lang w:val="en-US"/>
        </w:rPr>
      </w:pPr>
    </w:p>
    <w:p w:rsidR="00386BB4" w:rsidRDefault="00386BB4" w:rsidP="00EB284E">
      <w:pPr>
        <w:rPr>
          <w:b/>
          <w:lang w:val="en-US"/>
        </w:rPr>
      </w:pPr>
      <w:r w:rsidRPr="00386BB4">
        <w:rPr>
          <w:b/>
          <w:lang w:val="en-US"/>
        </w:rPr>
        <w:lastRenderedPageBreak/>
        <w:t>Värmarens plats</w:t>
      </w:r>
    </w:p>
    <w:p w:rsidR="00386BB4" w:rsidRDefault="00386BB4" w:rsidP="00EB284E">
      <w:pPr>
        <w:rPr>
          <w:b/>
          <w:lang w:val="en-US"/>
        </w:rPr>
      </w:pPr>
    </w:p>
    <w:p w:rsidR="00386BB4" w:rsidRPr="005135DD" w:rsidRDefault="00386BB4" w:rsidP="00EB284E">
      <w:pPr>
        <w:rPr>
          <w:lang w:val="en-US"/>
        </w:rPr>
      </w:pPr>
      <w:proofErr w:type="gramStart"/>
      <w:r w:rsidRPr="005135DD">
        <w:rPr>
          <w:lang w:val="en-US"/>
        </w:rPr>
        <w:t>Vätskecirkulation av värmaren mot den högsta punkt får vara max.</w:t>
      </w:r>
      <w:proofErr w:type="gramEnd"/>
      <w:r w:rsidRPr="005135DD">
        <w:rPr>
          <w:lang w:val="en-US"/>
        </w:rPr>
        <w:t xml:space="preserve"> </w:t>
      </w:r>
      <w:proofErr w:type="gramStart"/>
      <w:r w:rsidRPr="005135DD">
        <w:rPr>
          <w:lang w:val="en-US"/>
        </w:rPr>
        <w:t>en</w:t>
      </w:r>
      <w:proofErr w:type="gramEnd"/>
      <w:r w:rsidRPr="005135DD">
        <w:rPr>
          <w:lang w:val="en-US"/>
        </w:rPr>
        <w:t xml:space="preserve"> meters höjdsskillnad. </w:t>
      </w:r>
    </w:p>
    <w:p w:rsidR="00386BB4" w:rsidRDefault="00373C90" w:rsidP="00EB284E">
      <w:pPr>
        <w:rPr>
          <w:lang w:val="en-US"/>
        </w:rPr>
      </w:pPr>
      <w:r w:rsidRPr="00373C90">
        <w:rPr>
          <w:b/>
          <w:lang w:val="en-US"/>
        </w:rPr>
        <w:t xml:space="preserve">OBS! Installera inte värmaren under 20 cm avstånd från bränsleslangen </w:t>
      </w:r>
      <w:proofErr w:type="gramStart"/>
      <w:r w:rsidRPr="00373C90">
        <w:rPr>
          <w:b/>
          <w:lang w:val="en-US"/>
        </w:rPr>
        <w:t>ellen</w:t>
      </w:r>
      <w:proofErr w:type="gramEnd"/>
      <w:r w:rsidRPr="00373C90">
        <w:rPr>
          <w:b/>
          <w:lang w:val="en-US"/>
        </w:rPr>
        <w:t xml:space="preserve"> filtren. </w:t>
      </w:r>
      <w:r>
        <w:rPr>
          <w:lang w:val="en-US"/>
        </w:rPr>
        <w:t xml:space="preserve">Ifall det finns luft </w:t>
      </w:r>
      <w:proofErr w:type="gramStart"/>
      <w:r>
        <w:rPr>
          <w:lang w:val="en-US"/>
        </w:rPr>
        <w:t>i  kylningssystemet</w:t>
      </w:r>
      <w:proofErr w:type="gramEnd"/>
      <w:r>
        <w:rPr>
          <w:lang w:val="en-US"/>
        </w:rPr>
        <w:t xml:space="preserve"> till exempel på grund av ett  felaktigt topplock eller brist av avluftning, kan värmaren överhetta.</w:t>
      </w:r>
    </w:p>
    <w:p w:rsidR="00373C90" w:rsidRDefault="00373C90" w:rsidP="00EB284E">
      <w:pPr>
        <w:rPr>
          <w:lang w:val="en-US"/>
        </w:rPr>
      </w:pPr>
      <w:proofErr w:type="gramStart"/>
      <w:r>
        <w:rPr>
          <w:lang w:val="en-US"/>
        </w:rPr>
        <w:t>Kontrollera kylsystemet före installationen.</w:t>
      </w:r>
      <w:proofErr w:type="gramEnd"/>
      <w:r>
        <w:rPr>
          <w:lang w:val="en-US"/>
        </w:rPr>
        <w:t xml:space="preserve"> Se till att systemet är rent och att det inte läcker. I kylsystemet får det inte finnas kemikalier som förhindrar läckage, för de </w:t>
      </w:r>
      <w:proofErr w:type="gramStart"/>
      <w:r>
        <w:rPr>
          <w:lang w:val="en-US"/>
        </w:rPr>
        <w:t>kan</w:t>
      </w:r>
      <w:proofErr w:type="gramEnd"/>
      <w:r>
        <w:rPr>
          <w:lang w:val="en-US"/>
        </w:rPr>
        <w:t xml:space="preserve"> orsaka att pumpen stockas.</w:t>
      </w:r>
    </w:p>
    <w:p w:rsidR="00BD379C" w:rsidRDefault="00BD379C" w:rsidP="00EB284E">
      <w:r w:rsidRPr="00BD379C">
        <w:t xml:space="preserve">Värmaren kan installeras i olika lägen. </w:t>
      </w:r>
      <w:r>
        <w:t>Det bästa läget är stående vertikalläge uppåt</w:t>
      </w:r>
      <w:r w:rsidR="006C7BFA">
        <w:t>, utgångsblock uppåt,</w:t>
      </w:r>
      <w:r>
        <w:t xml:space="preserve"> </w:t>
      </w:r>
      <w:r w:rsidR="006C7BFA">
        <w:t xml:space="preserve">då den möjliga luften avlägsnar </w:t>
      </w:r>
      <w:r w:rsidR="006D3C60">
        <w:t xml:space="preserve">från överagregat med vätskan. </w:t>
      </w:r>
      <w:r w:rsidR="00C74343">
        <w:t xml:space="preserve">Ifall utgångsblock (outlet) är nedre än ingång bildas det luft i värmaren och det kan orsaka olika störningar. Pumpen och motståndsstruktur tillåter olika lägen, vanligen </w:t>
      </w:r>
      <w:r w:rsidR="00A82630">
        <w:t xml:space="preserve">att bilda en luftficka kan orsaka problem. </w:t>
      </w:r>
    </w:p>
    <w:p w:rsidR="00A82630" w:rsidRDefault="00F64594" w:rsidP="00EB284E">
      <w:pPr>
        <w:rPr>
          <w:lang w:val="en-US"/>
        </w:rPr>
      </w:pPr>
      <w:proofErr w:type="gramStart"/>
      <w:r w:rsidRPr="00F64594">
        <w:rPr>
          <w:lang w:val="en-US"/>
        </w:rPr>
        <w:t>Installera värmaren minst på 20 cm under kylvätskans minimumnivå.</w:t>
      </w:r>
      <w:proofErr w:type="gramEnd"/>
      <w:r>
        <w:rPr>
          <w:lang w:val="en-US"/>
        </w:rPr>
        <w:t xml:space="preserve"> Installera inte värmaren</w:t>
      </w:r>
      <w:r w:rsidR="00FB5635">
        <w:rPr>
          <w:lang w:val="en-US"/>
        </w:rPr>
        <w:t xml:space="preserve"> under hal</w:t>
      </w:r>
      <w:r w:rsidR="008549E4">
        <w:rPr>
          <w:lang w:val="en-US"/>
        </w:rPr>
        <w:t xml:space="preserve">va delen av </w:t>
      </w:r>
      <w:proofErr w:type="gramStart"/>
      <w:r w:rsidR="008549E4">
        <w:rPr>
          <w:lang w:val="en-US"/>
        </w:rPr>
        <w:t>motorn  i</w:t>
      </w:r>
      <w:proofErr w:type="gramEnd"/>
      <w:r w:rsidR="008549E4">
        <w:rPr>
          <w:lang w:val="en-US"/>
        </w:rPr>
        <w:t xml:space="preserve"> höjdriktning .</w:t>
      </w:r>
    </w:p>
    <w:p w:rsidR="008549E4" w:rsidRDefault="00E36495" w:rsidP="00EB284E">
      <w:pPr>
        <w:rPr>
          <w:lang w:val="en-US"/>
        </w:rPr>
      </w:pPr>
      <w:proofErr w:type="gramStart"/>
      <w:r>
        <w:rPr>
          <w:lang w:val="en-US"/>
        </w:rPr>
        <w:t>Lyfthöjden är</w:t>
      </w:r>
      <w:r w:rsidR="00930776">
        <w:rPr>
          <w:lang w:val="en-US"/>
        </w:rPr>
        <w:t xml:space="preserve"> max.</w:t>
      </w:r>
      <w:proofErr w:type="gramEnd"/>
      <w:r w:rsidR="00930776">
        <w:rPr>
          <w:lang w:val="en-US"/>
        </w:rPr>
        <w:t xml:space="preserve"> </w:t>
      </w:r>
      <w:proofErr w:type="gramStart"/>
      <w:r w:rsidR="00930776">
        <w:rPr>
          <w:lang w:val="en-US"/>
        </w:rPr>
        <w:t>100cm (NPSH)</w:t>
      </w:r>
      <w:r>
        <w:rPr>
          <w:lang w:val="en-US"/>
        </w:rPr>
        <w:t>.</w:t>
      </w:r>
      <w:proofErr w:type="gramEnd"/>
      <w:r>
        <w:rPr>
          <w:lang w:val="en-US"/>
        </w:rPr>
        <w:t xml:space="preserve">  </w:t>
      </w:r>
      <w:r w:rsidR="00E72807" w:rsidRPr="00E72807">
        <w:rPr>
          <w:lang w:val="en-US"/>
        </w:rPr>
        <w:t>O</w:t>
      </w:r>
      <w:r w:rsidRPr="00E72807">
        <w:rPr>
          <w:lang w:val="en-US"/>
        </w:rPr>
        <w:t>fta</w:t>
      </w:r>
      <w:r w:rsidR="00E72807" w:rsidRPr="00E72807">
        <w:rPr>
          <w:lang w:val="en-US"/>
        </w:rPr>
        <w:t xml:space="preserve">st </w:t>
      </w:r>
      <w:proofErr w:type="gramStart"/>
      <w:r w:rsidR="00E72807" w:rsidRPr="00E72807">
        <w:rPr>
          <w:lang w:val="en-US"/>
        </w:rPr>
        <w:t xml:space="preserve">är </w:t>
      </w:r>
      <w:r w:rsidRPr="00E72807">
        <w:rPr>
          <w:lang w:val="en-US"/>
        </w:rPr>
        <w:t xml:space="preserve"> den</w:t>
      </w:r>
      <w:proofErr w:type="gramEnd"/>
      <w:r w:rsidRPr="00E72807">
        <w:rPr>
          <w:lang w:val="en-US"/>
        </w:rPr>
        <w:t xml:space="preserve"> högsta platsen i vätskenivå</w:t>
      </w:r>
      <w:r w:rsidR="00E72807">
        <w:rPr>
          <w:lang w:val="en-US"/>
        </w:rPr>
        <w:t xml:space="preserve"> </w:t>
      </w:r>
      <w:r w:rsidRPr="00E72807">
        <w:rPr>
          <w:lang w:val="en-US"/>
        </w:rPr>
        <w:t xml:space="preserve"> filtsida</w:t>
      </w:r>
      <w:r w:rsidR="00E72807">
        <w:rPr>
          <w:lang w:val="en-US"/>
        </w:rPr>
        <w:t>n</w:t>
      </w:r>
      <w:r w:rsidRPr="00E72807">
        <w:rPr>
          <w:lang w:val="en-US"/>
        </w:rPr>
        <w:t xml:space="preserve"> på cellen</w:t>
      </w:r>
      <w:r w:rsidR="00E72807" w:rsidRPr="00E72807">
        <w:rPr>
          <w:lang w:val="en-US"/>
        </w:rPr>
        <w:t xml:space="preserve"> i värmaren</w:t>
      </w:r>
      <w:r w:rsidRPr="00E72807">
        <w:rPr>
          <w:lang w:val="en-US"/>
        </w:rPr>
        <w:t xml:space="preserve">. </w:t>
      </w:r>
    </w:p>
    <w:p w:rsidR="00E72807" w:rsidRDefault="00806C47" w:rsidP="00EB284E">
      <w:pPr>
        <w:rPr>
          <w:lang w:val="en-US"/>
        </w:rPr>
      </w:pPr>
      <w:r>
        <w:rPr>
          <w:lang w:val="en-US"/>
        </w:rPr>
        <w:t xml:space="preserve">Dessutom ska man observera att </w:t>
      </w:r>
      <w:proofErr w:type="gramStart"/>
      <w:r>
        <w:rPr>
          <w:lang w:val="en-US"/>
        </w:rPr>
        <w:t>strömningsmotståndet  kan</w:t>
      </w:r>
      <w:proofErr w:type="gramEnd"/>
      <w:r>
        <w:rPr>
          <w:lang w:val="en-US"/>
        </w:rPr>
        <w:t xml:space="preserve"> uppstå </w:t>
      </w:r>
      <w:r w:rsidR="00C55D66">
        <w:rPr>
          <w:lang w:val="en-US"/>
        </w:rPr>
        <w:t xml:space="preserve">på grund av ytråhet på slangar, </w:t>
      </w:r>
      <w:r w:rsidR="00AD7D9C">
        <w:rPr>
          <w:lang w:val="en-US"/>
        </w:rPr>
        <w:t xml:space="preserve">bilvärmeslangar och komponenter, vilket enkelt motsvarar höjdskillnad </w:t>
      </w:r>
      <w:r w:rsidR="005C07A8">
        <w:rPr>
          <w:lang w:val="en-US"/>
        </w:rPr>
        <w:t xml:space="preserve">mätt med hjälp av en vätskepelare.  </w:t>
      </w:r>
      <w:proofErr w:type="gramStart"/>
      <w:r w:rsidR="005C07A8">
        <w:rPr>
          <w:lang w:val="en-US"/>
        </w:rPr>
        <w:t>(NPSH).</w:t>
      </w:r>
      <w:proofErr w:type="gramEnd"/>
      <w:r w:rsidR="005C07A8">
        <w:rPr>
          <w:lang w:val="en-US"/>
        </w:rPr>
        <w:t xml:space="preserve"> I systemet i vissa bilmodeller </w:t>
      </w:r>
      <w:proofErr w:type="gramStart"/>
      <w:r w:rsidR="005C07A8">
        <w:rPr>
          <w:lang w:val="en-US"/>
        </w:rPr>
        <w:t>kan</w:t>
      </w:r>
      <w:proofErr w:type="gramEnd"/>
      <w:r w:rsidR="005C07A8">
        <w:rPr>
          <w:lang w:val="en-US"/>
        </w:rPr>
        <w:t xml:space="preserve"> det finnas mottryck för pumpen att vinna redan motståndet som åstadkommer </w:t>
      </w:r>
      <w:r w:rsidR="00710900">
        <w:rPr>
          <w:lang w:val="en-US"/>
        </w:rPr>
        <w:t xml:space="preserve">av systemet som minskar lyfthöjden </w:t>
      </w:r>
      <w:r w:rsidR="0072583D">
        <w:rPr>
          <w:lang w:val="en-US"/>
        </w:rPr>
        <w:t xml:space="preserve">så mycket som omvandlad tryckvärde till vätskepelare. </w:t>
      </w:r>
    </w:p>
    <w:p w:rsidR="0072583D" w:rsidRDefault="0072583D" w:rsidP="00EB284E">
      <w:pPr>
        <w:rPr>
          <w:lang w:val="en-US"/>
        </w:rPr>
      </w:pPr>
      <w:r>
        <w:rPr>
          <w:lang w:val="en-US"/>
        </w:rPr>
        <w:t xml:space="preserve">Ifall värmaren är för nere eller någon annan orsak förhindrar </w:t>
      </w:r>
      <w:r w:rsidR="00BD0D70">
        <w:rPr>
          <w:lang w:val="en-US"/>
        </w:rPr>
        <w:t>vätskecirkulationen värm</w:t>
      </w:r>
      <w:r w:rsidR="00EF2C80">
        <w:rPr>
          <w:lang w:val="en-US"/>
        </w:rPr>
        <w:t xml:space="preserve">er värmaren och värmaren verkar överhettas och termostaten fungerar </w:t>
      </w:r>
      <w:proofErr w:type="gramStart"/>
      <w:r w:rsidR="00EF2C80">
        <w:rPr>
          <w:lang w:val="en-US"/>
        </w:rPr>
        <w:t>bara</w:t>
      </w:r>
      <w:proofErr w:type="gramEnd"/>
      <w:r w:rsidR="00EF2C80">
        <w:rPr>
          <w:lang w:val="en-US"/>
        </w:rPr>
        <w:t xml:space="preserve"> stundvis. Då </w:t>
      </w:r>
      <w:proofErr w:type="gramStart"/>
      <w:r w:rsidR="00EF2C80">
        <w:rPr>
          <w:lang w:val="en-US"/>
        </w:rPr>
        <w:t>kan</w:t>
      </w:r>
      <w:proofErr w:type="gramEnd"/>
      <w:r w:rsidR="00EF2C80">
        <w:rPr>
          <w:lang w:val="en-US"/>
        </w:rPr>
        <w:t xml:space="preserve"> motorn kanske värmas upp och värmaren verkar funka, men komponenter i värmaren får kontinuerlig övervärme och materialen föråldras förtidigt. </w:t>
      </w:r>
    </w:p>
    <w:p w:rsidR="00FB1A89" w:rsidRPr="008F779B" w:rsidRDefault="00FB1A89" w:rsidP="00EB284E">
      <w:pPr>
        <w:rPr>
          <w:lang w:val="en-US"/>
        </w:rPr>
      </w:pPr>
      <w:r>
        <w:rPr>
          <w:lang w:val="en-US"/>
        </w:rPr>
        <w:t xml:space="preserve">Det </w:t>
      </w:r>
      <w:proofErr w:type="gramStart"/>
      <w:r>
        <w:rPr>
          <w:lang w:val="en-US"/>
        </w:rPr>
        <w:t>finns</w:t>
      </w:r>
      <w:proofErr w:type="gramEnd"/>
      <w:r>
        <w:rPr>
          <w:lang w:val="en-US"/>
        </w:rPr>
        <w:t xml:space="preserve"> stor spridning mellan temperature som kan nås med värmaren på grund av olika system av bilar och vätskevolym. Ifall strömningsmotståndet är stort </w:t>
      </w:r>
      <w:r w:rsidR="009D587B">
        <w:rPr>
          <w:lang w:val="en-US"/>
        </w:rPr>
        <w:t xml:space="preserve">begränsar </w:t>
      </w:r>
      <w:proofErr w:type="gramStart"/>
      <w:r w:rsidR="009D587B">
        <w:rPr>
          <w:lang w:val="en-US"/>
        </w:rPr>
        <w:t>det  motors</w:t>
      </w:r>
      <w:proofErr w:type="gramEnd"/>
      <w:r w:rsidR="009D587B">
        <w:rPr>
          <w:lang w:val="en-US"/>
        </w:rPr>
        <w:t xml:space="preserve"> temperature som man kan nå med användning av värmaren eftersom värmaren  v</w:t>
      </w:r>
      <w:r w:rsidR="00846C8C">
        <w:rPr>
          <w:lang w:val="en-US"/>
        </w:rPr>
        <w:t>ärmer upp invärtes och dess inbyddga</w:t>
      </w:r>
      <w:r w:rsidR="009D587B">
        <w:rPr>
          <w:lang w:val="en-US"/>
        </w:rPr>
        <w:t xml:space="preserve"> termostat begränsar uppvärmning och på motsvarande sätt, ifall cirkulation är bra då värmaren </w:t>
      </w:r>
      <w:r w:rsidR="00846C8C">
        <w:rPr>
          <w:lang w:val="en-US"/>
        </w:rPr>
        <w:t xml:space="preserve">avkylas i genomströmning kan värmaren nå t.o.m.  + 60 …. + 70 C innan värmarens inbyggda termostat reagerar. Det vill säga </w:t>
      </w:r>
      <w:proofErr w:type="gramStart"/>
      <w:r w:rsidR="00846C8C">
        <w:rPr>
          <w:lang w:val="en-US"/>
        </w:rPr>
        <w:t>fast  i</w:t>
      </w:r>
      <w:proofErr w:type="gramEnd"/>
      <w:r w:rsidR="00846C8C">
        <w:rPr>
          <w:lang w:val="en-US"/>
        </w:rPr>
        <w:t xml:space="preserve"> alla värmare i XC-serie har samma inbyggda inställning i termostatet, har bilens system och installation inverkan på att nå maximumtemperatur. </w:t>
      </w:r>
      <w:proofErr w:type="gramStart"/>
      <w:r w:rsidR="00846C8C" w:rsidRPr="008F779B">
        <w:rPr>
          <w:lang w:val="en-US"/>
        </w:rPr>
        <w:t>Med hela sin kapacitet avkylas värmaren ef</w:t>
      </w:r>
      <w:r w:rsidR="008F779B" w:rsidRPr="008F779B">
        <w:rPr>
          <w:lang w:val="en-US"/>
        </w:rPr>
        <w:t>f</w:t>
      </w:r>
      <w:r w:rsidR="00846C8C" w:rsidRPr="008F779B">
        <w:rPr>
          <w:lang w:val="en-US"/>
        </w:rPr>
        <w:t xml:space="preserve">ektivt när den </w:t>
      </w:r>
      <w:r w:rsidR="008F779B" w:rsidRPr="008F779B">
        <w:rPr>
          <w:lang w:val="en-US"/>
        </w:rPr>
        <w:t>avger värme.</w:t>
      </w:r>
      <w:proofErr w:type="gramEnd"/>
      <w:r w:rsidR="008F779B" w:rsidRPr="008F779B">
        <w:rPr>
          <w:lang w:val="en-US"/>
        </w:rPr>
        <w:t xml:space="preserve"> </w:t>
      </w:r>
      <w:proofErr w:type="gramStart"/>
      <w:r w:rsidR="008F779B" w:rsidRPr="008F779B">
        <w:rPr>
          <w:lang w:val="en-US"/>
        </w:rPr>
        <w:t>Då</w:t>
      </w:r>
      <w:r w:rsidR="008F779B">
        <w:rPr>
          <w:lang w:val="en-US"/>
        </w:rPr>
        <w:t xml:space="preserve"> k</w:t>
      </w:r>
      <w:r w:rsidR="00312BF0">
        <w:rPr>
          <w:lang w:val="en-US"/>
        </w:rPr>
        <w:t>yler vätskan värmaren samtidigt</w:t>
      </w:r>
      <w:r w:rsidR="008F779B">
        <w:rPr>
          <w:lang w:val="en-US"/>
        </w:rPr>
        <w:t xml:space="preserve"> som värme når vätskan.</w:t>
      </w:r>
      <w:proofErr w:type="gramEnd"/>
      <w:r w:rsidR="008F779B">
        <w:rPr>
          <w:lang w:val="en-US"/>
        </w:rPr>
        <w:t xml:space="preserve"> </w:t>
      </w:r>
    </w:p>
    <w:p w:rsidR="008549E4" w:rsidRDefault="008549E4" w:rsidP="00EB284E">
      <w:pPr>
        <w:rPr>
          <w:lang w:val="en-US"/>
        </w:rPr>
      </w:pPr>
    </w:p>
    <w:p w:rsidR="00490BB5" w:rsidRDefault="00490BB5" w:rsidP="00EB284E">
      <w:pPr>
        <w:rPr>
          <w:lang w:val="en-US"/>
        </w:rPr>
      </w:pPr>
      <w:r>
        <w:rPr>
          <w:lang w:val="en-US"/>
        </w:rPr>
        <w:t>T.</w:t>
      </w:r>
      <w:r w:rsidR="008863CC">
        <w:rPr>
          <w:lang w:val="en-US"/>
        </w:rPr>
        <w:t>ex. När man</w:t>
      </w:r>
      <w:r w:rsidR="0007081C">
        <w:rPr>
          <w:lang w:val="en-US"/>
        </w:rPr>
        <w:t xml:space="preserve"> börjar uppvärma </w:t>
      </w:r>
      <w:proofErr w:type="gramStart"/>
      <w:r w:rsidR="0007081C">
        <w:rPr>
          <w:lang w:val="en-US"/>
        </w:rPr>
        <w:t xml:space="preserve">på </w:t>
      </w:r>
      <w:r>
        <w:rPr>
          <w:lang w:val="en-US"/>
        </w:rPr>
        <w:t xml:space="preserve"> –</w:t>
      </w:r>
      <w:proofErr w:type="gramEnd"/>
      <w:r>
        <w:rPr>
          <w:lang w:val="en-US"/>
        </w:rPr>
        <w:t xml:space="preserve"> 10 grader är värmaren först – 5 grader först och temperature stiger långsamt med temperaturen av vätska och motor förutsatt att cirkulation kan gå obehindrat. </w:t>
      </w:r>
    </w:p>
    <w:p w:rsidR="00490BB5" w:rsidRDefault="00AA53B8" w:rsidP="00EB284E">
      <w:pPr>
        <w:rPr>
          <w:lang w:val="en-US"/>
        </w:rPr>
      </w:pPr>
      <w:proofErr w:type="gramStart"/>
      <w:r>
        <w:rPr>
          <w:lang w:val="en-US"/>
        </w:rPr>
        <w:t>Värmarens vätska går in i</w:t>
      </w:r>
      <w:r w:rsidR="009E4FC1">
        <w:rPr>
          <w:lang w:val="en-US"/>
        </w:rPr>
        <w:t xml:space="preserve"> sugtuds ovanpå värmaren.</w:t>
      </w:r>
      <w:proofErr w:type="gramEnd"/>
      <w:r w:rsidR="009E4FC1">
        <w:rPr>
          <w:lang w:val="en-US"/>
        </w:rPr>
        <w:t xml:space="preserve"> </w:t>
      </w:r>
      <w:proofErr w:type="gramStart"/>
      <w:r w:rsidR="009E4FC1">
        <w:rPr>
          <w:lang w:val="en-US"/>
        </w:rPr>
        <w:t>Rekommenderad cirkulation är på cellen.</w:t>
      </w:r>
      <w:proofErr w:type="gramEnd"/>
      <w:r w:rsidR="009E4FC1">
        <w:rPr>
          <w:lang w:val="en-US"/>
        </w:rPr>
        <w:t xml:space="preserve"> </w:t>
      </w:r>
      <w:proofErr w:type="gramStart"/>
      <w:r w:rsidR="009E4FC1">
        <w:rPr>
          <w:lang w:val="en-US"/>
        </w:rPr>
        <w:t xml:space="preserve">Värmaren får ej användas då </w:t>
      </w:r>
      <w:r w:rsidR="003C309E">
        <w:rPr>
          <w:lang w:val="en-US"/>
        </w:rPr>
        <w:t>när bilen är igång.</w:t>
      </w:r>
      <w:proofErr w:type="gramEnd"/>
      <w:r w:rsidR="003C309E">
        <w:rPr>
          <w:lang w:val="en-US"/>
        </w:rPr>
        <w:t xml:space="preserve"> Då spelar vattenpumpens rotationsriktning ingen roll i bilen. Ifall</w:t>
      </w:r>
      <w:r w:rsidR="007E5552">
        <w:rPr>
          <w:lang w:val="en-US"/>
        </w:rPr>
        <w:t xml:space="preserve"> slangen når sugtuds under vä</w:t>
      </w:r>
      <w:r w:rsidR="00B70D7D">
        <w:rPr>
          <w:lang w:val="en-US"/>
        </w:rPr>
        <w:t xml:space="preserve">rmaren </w:t>
      </w:r>
      <w:proofErr w:type="gramStart"/>
      <w:r w:rsidR="00B70D7D">
        <w:rPr>
          <w:lang w:val="en-US"/>
        </w:rPr>
        <w:t>kan</w:t>
      </w:r>
      <w:proofErr w:type="gramEnd"/>
      <w:r w:rsidR="00B70D7D">
        <w:rPr>
          <w:lang w:val="en-US"/>
        </w:rPr>
        <w:t xml:space="preserve"> det orsaka minskning</w:t>
      </w:r>
      <w:r w:rsidR="007E5552">
        <w:rPr>
          <w:lang w:val="en-US"/>
        </w:rPr>
        <w:t xml:space="preserve"> av lyfthöjden. </w:t>
      </w:r>
    </w:p>
    <w:p w:rsidR="005055C7" w:rsidRDefault="005055C7" w:rsidP="00EB284E">
      <w:pPr>
        <w:rPr>
          <w:b/>
          <w:lang w:val="en-US"/>
        </w:rPr>
      </w:pPr>
    </w:p>
    <w:p w:rsidR="004C5D3D" w:rsidRDefault="004C5D3D" w:rsidP="00EB284E">
      <w:pPr>
        <w:rPr>
          <w:b/>
          <w:lang w:val="en-US"/>
        </w:rPr>
      </w:pPr>
      <w:r>
        <w:rPr>
          <w:b/>
          <w:lang w:val="en-US"/>
        </w:rPr>
        <w:t>Vattencirkulation i värmare och installeringsriktning</w:t>
      </w:r>
    </w:p>
    <w:p w:rsidR="004C5D3D" w:rsidRDefault="004C5D3D" w:rsidP="00EB284E">
      <w:pPr>
        <w:rPr>
          <w:b/>
          <w:lang w:val="en-US"/>
        </w:rPr>
      </w:pPr>
    </w:p>
    <w:p w:rsidR="004C5D3D" w:rsidRDefault="004C5D3D" w:rsidP="00EB284E">
      <w:pPr>
        <w:rPr>
          <w:lang w:val="en-US"/>
        </w:rPr>
      </w:pPr>
      <w:r w:rsidRPr="004C5D3D">
        <w:t xml:space="preserve">XC-modellen kan fritt installeras i olika lägen. </w:t>
      </w:r>
      <w:r w:rsidR="00A6790E">
        <w:rPr>
          <w:lang w:val="en-US"/>
        </w:rPr>
        <w:t>Eftersom i</w:t>
      </w:r>
      <w:r w:rsidR="00A6790E" w:rsidRPr="00A6790E">
        <w:rPr>
          <w:lang w:val="en-US"/>
        </w:rPr>
        <w:t xml:space="preserve"> värmarens funktion och dess kanaler </w:t>
      </w:r>
      <w:proofErr w:type="gramStart"/>
      <w:r w:rsidR="00A6790E" w:rsidRPr="00A6790E">
        <w:rPr>
          <w:lang w:val="en-US"/>
        </w:rPr>
        <w:t>kan</w:t>
      </w:r>
      <w:proofErr w:type="gramEnd"/>
      <w:r w:rsidR="00A6790E" w:rsidRPr="00A6790E">
        <w:rPr>
          <w:lang w:val="en-US"/>
        </w:rPr>
        <w:t xml:space="preserve"> samlas luft</w:t>
      </w:r>
      <w:r w:rsidR="00A6790E">
        <w:rPr>
          <w:lang w:val="en-US"/>
        </w:rPr>
        <w:t xml:space="preserve"> är </w:t>
      </w:r>
      <w:r w:rsidR="00904052">
        <w:rPr>
          <w:lang w:val="en-US"/>
        </w:rPr>
        <w:t xml:space="preserve">vertikalt läge med utloppet rakt upp </w:t>
      </w:r>
      <w:r w:rsidR="00A6790E">
        <w:rPr>
          <w:lang w:val="en-US"/>
        </w:rPr>
        <w:t>den mest</w:t>
      </w:r>
      <w:r w:rsidR="00904052">
        <w:rPr>
          <w:lang w:val="en-US"/>
        </w:rPr>
        <w:t xml:space="preserve"> optimalaste lösningen. </w:t>
      </w:r>
      <w:proofErr w:type="gramStart"/>
      <w:r w:rsidR="00904052">
        <w:rPr>
          <w:lang w:val="en-US"/>
        </w:rPr>
        <w:t>Således</w:t>
      </w:r>
      <w:r w:rsidR="00A6790E">
        <w:rPr>
          <w:lang w:val="en-US"/>
        </w:rPr>
        <w:t xml:space="preserve"> samlas</w:t>
      </w:r>
      <w:r w:rsidR="00904052">
        <w:rPr>
          <w:lang w:val="en-US"/>
        </w:rPr>
        <w:t xml:space="preserve"> det</w:t>
      </w:r>
      <w:r w:rsidR="00A6790E">
        <w:rPr>
          <w:lang w:val="en-US"/>
        </w:rPr>
        <w:t xml:space="preserve"> inte luft i värmaren.</w:t>
      </w:r>
      <w:proofErr w:type="gramEnd"/>
      <w:r w:rsidR="00A6790E">
        <w:rPr>
          <w:lang w:val="en-US"/>
        </w:rPr>
        <w:t xml:space="preserve"> </w:t>
      </w:r>
    </w:p>
    <w:p w:rsidR="00694C6A" w:rsidRDefault="00694C6A" w:rsidP="00EB284E">
      <w:pPr>
        <w:rPr>
          <w:lang w:val="en-US"/>
        </w:rPr>
      </w:pPr>
    </w:p>
    <w:p w:rsidR="00694C6A" w:rsidRDefault="00694C6A" w:rsidP="00EB284E">
      <w:pPr>
        <w:rPr>
          <w:lang w:val="en-US"/>
        </w:rPr>
      </w:pPr>
      <w:proofErr w:type="gramStart"/>
      <w:r>
        <w:rPr>
          <w:lang w:val="en-US"/>
        </w:rPr>
        <w:t>Vi</w:t>
      </w:r>
      <w:proofErr w:type="gramEnd"/>
      <w:r>
        <w:rPr>
          <w:lang w:val="en-US"/>
        </w:rPr>
        <w:t xml:space="preserve"> rekommenderar nya vattenslangar för installationen. På så sätt </w:t>
      </w:r>
      <w:proofErr w:type="gramStart"/>
      <w:r>
        <w:rPr>
          <w:lang w:val="en-US"/>
        </w:rPr>
        <w:t>kan</w:t>
      </w:r>
      <w:proofErr w:type="gramEnd"/>
      <w:r>
        <w:rPr>
          <w:lang w:val="en-US"/>
        </w:rPr>
        <w:t xml:space="preserve"> värmaren bortkopplas, till exempel om man byter fordon. </w:t>
      </w:r>
    </w:p>
    <w:p w:rsidR="0023253E" w:rsidRDefault="0023253E" w:rsidP="00EB284E">
      <w:pPr>
        <w:rPr>
          <w:lang w:val="en-US"/>
        </w:rPr>
      </w:pPr>
      <w:r>
        <w:rPr>
          <w:lang w:val="en-US"/>
        </w:rPr>
        <w:t xml:space="preserve">När </w:t>
      </w:r>
      <w:proofErr w:type="gramStart"/>
      <w:r>
        <w:rPr>
          <w:lang w:val="en-US"/>
        </w:rPr>
        <w:t>ni</w:t>
      </w:r>
      <w:proofErr w:type="gramEnd"/>
      <w:r>
        <w:rPr>
          <w:lang w:val="en-US"/>
        </w:rPr>
        <w:t xml:space="preserve"> har valt slangen för installationen, kläm den från båda sidorna så att den inte läcker kylningsvätska när vattenslangen beskärs. </w:t>
      </w:r>
      <w:proofErr w:type="gramStart"/>
      <w:r>
        <w:rPr>
          <w:lang w:val="en-US"/>
        </w:rPr>
        <w:t>Skär bort vad som b</w:t>
      </w:r>
      <w:r w:rsidR="00804376">
        <w:rPr>
          <w:lang w:val="en-US"/>
        </w:rPr>
        <w:t>ehövs från slangen, och installera värmaren mellan slangarna.</w:t>
      </w:r>
      <w:proofErr w:type="gramEnd"/>
      <w:r w:rsidR="00804376">
        <w:rPr>
          <w:lang w:val="en-US"/>
        </w:rPr>
        <w:t xml:space="preserve"> Sätt fast värmaren och jordledningen </w:t>
      </w:r>
      <w:r w:rsidR="00826DD5">
        <w:rPr>
          <w:lang w:val="en-US"/>
        </w:rPr>
        <w:t xml:space="preserve">i bilens ram. </w:t>
      </w:r>
      <w:proofErr w:type="gramStart"/>
      <w:r w:rsidR="00826DD5">
        <w:rPr>
          <w:lang w:val="en-US"/>
        </w:rPr>
        <w:t xml:space="preserve">Tillsätt </w:t>
      </w:r>
      <w:r w:rsidR="00AC4D5F">
        <w:rPr>
          <w:lang w:val="en-US"/>
        </w:rPr>
        <w:t xml:space="preserve"> vätska</w:t>
      </w:r>
      <w:proofErr w:type="gramEnd"/>
      <w:r w:rsidR="00826DD5">
        <w:rPr>
          <w:lang w:val="en-US"/>
        </w:rPr>
        <w:t xml:space="preserve"> vid behov</w:t>
      </w:r>
      <w:r w:rsidR="00AC4D5F">
        <w:rPr>
          <w:lang w:val="en-US"/>
        </w:rPr>
        <w:t xml:space="preserve"> i kylningssystemets expansionskärl, ända tills den är full. </w:t>
      </w:r>
    </w:p>
    <w:p w:rsidR="00AC4D5F" w:rsidRDefault="00AC4D5F" w:rsidP="00EB284E">
      <w:pPr>
        <w:rPr>
          <w:lang w:val="en-US"/>
        </w:rPr>
      </w:pPr>
      <w:r>
        <w:rPr>
          <w:lang w:val="en-US"/>
        </w:rPr>
        <w:t xml:space="preserve">I äldre fordon bör </w:t>
      </w:r>
      <w:proofErr w:type="gramStart"/>
      <w:r>
        <w:rPr>
          <w:lang w:val="en-US"/>
        </w:rPr>
        <w:t>ni</w:t>
      </w:r>
      <w:proofErr w:type="gramEnd"/>
      <w:r>
        <w:rPr>
          <w:lang w:val="en-US"/>
        </w:rPr>
        <w:t xml:space="preserve"> granska att coupévärmarens ventil är i “öppen” läge. </w:t>
      </w:r>
      <w:r w:rsidR="00C33E4C">
        <w:rPr>
          <w:lang w:val="en-US"/>
        </w:rPr>
        <w:t xml:space="preserve">Värmaren halls inte i gång </w:t>
      </w:r>
      <w:proofErr w:type="gramStart"/>
      <w:r w:rsidR="00C33E4C">
        <w:rPr>
          <w:lang w:val="en-US"/>
        </w:rPr>
        <w:t>om</w:t>
      </w:r>
      <w:proofErr w:type="gramEnd"/>
      <w:r w:rsidR="00C33E4C">
        <w:rPr>
          <w:lang w:val="en-US"/>
        </w:rPr>
        <w:t xml:space="preserve"> den är stängt på grund av att kylningsvätskan inte cirkulerar. </w:t>
      </w:r>
    </w:p>
    <w:p w:rsidR="00C33E4C" w:rsidRDefault="00C33E4C" w:rsidP="00EB284E">
      <w:pPr>
        <w:rPr>
          <w:lang w:val="en-US"/>
        </w:rPr>
      </w:pPr>
      <w:r>
        <w:rPr>
          <w:lang w:val="en-US"/>
        </w:rPr>
        <w:t xml:space="preserve">I nyare fordon som är utrustade med luftkonditioninering är värmaren mycket behändig, för att kylningsvätskan cirkulerar alltid även I coupévärmaren, även </w:t>
      </w:r>
      <w:proofErr w:type="gramStart"/>
      <w:r>
        <w:rPr>
          <w:lang w:val="en-US"/>
        </w:rPr>
        <w:t>om</w:t>
      </w:r>
      <w:proofErr w:type="gramEnd"/>
      <w:r>
        <w:rPr>
          <w:lang w:val="en-US"/>
        </w:rPr>
        <w:t xml:space="preserve"> motorn är avslagen. </w:t>
      </w:r>
    </w:p>
    <w:p w:rsidR="00C33E4C" w:rsidRDefault="00C33E4C" w:rsidP="00EB284E">
      <w:pPr>
        <w:rPr>
          <w:lang w:val="en-US"/>
        </w:rPr>
      </w:pPr>
      <w:proofErr w:type="gramStart"/>
      <w:r>
        <w:rPr>
          <w:lang w:val="en-US"/>
        </w:rPr>
        <w:t xml:space="preserve">Se till att bilens vattenventil är i “öppen” läge när </w:t>
      </w:r>
      <w:r w:rsidR="00C219C5">
        <w:rPr>
          <w:lang w:val="en-US"/>
        </w:rPr>
        <w:t>strömmen har kopplats bort och nycklarna har avlägsnats från tändningslås.</w:t>
      </w:r>
      <w:proofErr w:type="gramEnd"/>
      <w:r w:rsidR="00C219C5">
        <w:rPr>
          <w:lang w:val="en-US"/>
        </w:rPr>
        <w:t xml:space="preserve"> </w:t>
      </w:r>
      <w:r w:rsidR="003528B9">
        <w:rPr>
          <w:lang w:val="en-US"/>
        </w:rPr>
        <w:t xml:space="preserve"> Det lättaste stället för installation hittar man i bilvärmarens inre värmeslang. </w:t>
      </w:r>
      <w:proofErr w:type="gramStart"/>
      <w:r w:rsidR="003528B9">
        <w:rPr>
          <w:lang w:val="en-US"/>
        </w:rPr>
        <w:t>I automatväxellådor är värmaren ofta ansluten till oljekylvätskekretsen.</w:t>
      </w:r>
      <w:proofErr w:type="gramEnd"/>
      <w:r w:rsidR="003528B9">
        <w:rPr>
          <w:lang w:val="en-US"/>
        </w:rPr>
        <w:t xml:space="preserve"> </w:t>
      </w:r>
    </w:p>
    <w:p w:rsidR="00C219C5" w:rsidRDefault="00C219C5"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5055C7" w:rsidRDefault="005055C7" w:rsidP="00EB284E">
      <w:pPr>
        <w:rPr>
          <w:lang w:val="en-US"/>
        </w:rPr>
      </w:pPr>
    </w:p>
    <w:p w:rsidR="003528B9" w:rsidRDefault="003528B9" w:rsidP="00EB284E">
      <w:pPr>
        <w:rPr>
          <w:lang w:val="en-US"/>
        </w:rPr>
      </w:pPr>
      <w:r>
        <w:rPr>
          <w:b/>
          <w:lang w:val="en-US"/>
        </w:rPr>
        <w:t>Efter installationen</w:t>
      </w:r>
    </w:p>
    <w:p w:rsidR="003528B9" w:rsidRDefault="003528B9" w:rsidP="00EB284E">
      <w:pPr>
        <w:rPr>
          <w:lang w:val="en-US"/>
        </w:rPr>
      </w:pPr>
    </w:p>
    <w:p w:rsidR="003528B9" w:rsidRDefault="003528B9" w:rsidP="00EB284E">
      <w:pPr>
        <w:rPr>
          <w:b/>
          <w:lang w:val="en-US"/>
        </w:rPr>
      </w:pPr>
      <w:r>
        <w:rPr>
          <w:lang w:val="en-US"/>
        </w:rPr>
        <w:t xml:space="preserve">Före </w:t>
      </w:r>
      <w:proofErr w:type="gramStart"/>
      <w:r>
        <w:rPr>
          <w:lang w:val="en-US"/>
        </w:rPr>
        <w:t>ni</w:t>
      </w:r>
      <w:proofErr w:type="gramEnd"/>
      <w:r>
        <w:rPr>
          <w:lang w:val="en-US"/>
        </w:rPr>
        <w:t xml:space="preserve"> tar värmaren</w:t>
      </w:r>
      <w:r w:rsidR="00BA51DB">
        <w:rPr>
          <w:lang w:val="en-US"/>
        </w:rPr>
        <w:t xml:space="preserve"> i</w:t>
      </w:r>
      <w:r>
        <w:rPr>
          <w:lang w:val="en-US"/>
        </w:rPr>
        <w:t xml:space="preserve"> bruk kontrollera att kylningssystemet är fullt av vätska och att slangarna inte läcker. Låt</w:t>
      </w:r>
      <w:r w:rsidR="001A6614">
        <w:rPr>
          <w:lang w:val="en-US"/>
        </w:rPr>
        <w:t xml:space="preserve"> fordonets motor gå en stund så att all luft som möjligtvis sluppit in i systemet avlägsnas. </w:t>
      </w:r>
      <w:r w:rsidR="00C94636">
        <w:rPr>
          <w:b/>
          <w:lang w:val="en-US"/>
        </w:rPr>
        <w:t xml:space="preserve">OBS! </w:t>
      </w:r>
      <w:proofErr w:type="gramStart"/>
      <w:r w:rsidR="00C94636">
        <w:rPr>
          <w:b/>
          <w:lang w:val="en-US"/>
        </w:rPr>
        <w:t>Efter motorn har varit i gång så startar inte värmären före motorns temperature sjunkit under det värde som är inställt i termostaten.</w:t>
      </w:r>
      <w:proofErr w:type="gramEnd"/>
      <w:r w:rsidR="00C94636">
        <w:rPr>
          <w:b/>
          <w:lang w:val="en-US"/>
        </w:rPr>
        <w:t xml:space="preserve"> </w:t>
      </w:r>
    </w:p>
    <w:p w:rsidR="00175C7C" w:rsidRDefault="00175C7C" w:rsidP="00175C7C">
      <w:pPr>
        <w:rPr>
          <w:rFonts w:ascii="Courier New" w:eastAsia="Times New Roman" w:hAnsi="Courier New" w:cs="Courier New"/>
          <w:sz w:val="20"/>
          <w:szCs w:val="20"/>
          <w:lang w:val="en-US" w:eastAsia="fi-FI"/>
        </w:rPr>
      </w:pPr>
      <w:r>
        <w:rPr>
          <w:lang w:val="en-US"/>
        </w:rPr>
        <w:t>Värmaren är ansluten till ett enfas, jordat uttag</w:t>
      </w:r>
      <w:r>
        <w:rPr>
          <w:rFonts w:ascii="Courier New" w:eastAsia="Times New Roman" w:hAnsi="Courier New" w:cs="Courier New"/>
          <w:sz w:val="20"/>
          <w:szCs w:val="20"/>
          <w:lang w:val="en-US" w:eastAsia="fi-FI"/>
        </w:rPr>
        <w:t xml:space="preserve"> vilkets spänning är 2201-240 V.</w:t>
      </w:r>
    </w:p>
    <w:p w:rsidR="00175C7C" w:rsidRPr="00DE6B33" w:rsidRDefault="00175C7C" w:rsidP="00175C7C">
      <w:pPr>
        <w:rPr>
          <w:rFonts w:ascii="Courier New" w:eastAsia="Times New Roman" w:hAnsi="Courier New" w:cs="Courier New"/>
          <w:sz w:val="20"/>
          <w:szCs w:val="20"/>
          <w:lang w:val="en-US" w:eastAsia="fi-FI"/>
        </w:rPr>
      </w:pPr>
      <w:proofErr w:type="gramStart"/>
      <w:r w:rsidRPr="00DE6B33">
        <w:rPr>
          <w:rFonts w:ascii="Courier New" w:eastAsia="Times New Roman" w:hAnsi="Courier New" w:cs="Courier New"/>
          <w:sz w:val="20"/>
          <w:szCs w:val="20"/>
          <w:lang w:val="en-US" w:eastAsia="fi-FI"/>
        </w:rPr>
        <w:t>Automatsäkringen bör vara 10 A (&lt;1800 W värmare) eller 16 A (&lt;3000 W värmare).</w:t>
      </w:r>
      <w:proofErr w:type="gramEnd"/>
      <w:r w:rsidRPr="00DE6B33">
        <w:rPr>
          <w:rFonts w:ascii="Courier New" w:eastAsia="Times New Roman" w:hAnsi="Courier New" w:cs="Courier New"/>
          <w:sz w:val="20"/>
          <w:szCs w:val="20"/>
          <w:lang w:val="en-US" w:eastAsia="fi-FI"/>
        </w:rPr>
        <w:t xml:space="preserve"> </w:t>
      </w:r>
    </w:p>
    <w:p w:rsidR="00175C7C" w:rsidRPr="00CD460A" w:rsidRDefault="00175C7C" w:rsidP="00175C7C">
      <w:pPr>
        <w:rPr>
          <w:rFonts w:ascii="Courier New" w:eastAsia="Times New Roman" w:hAnsi="Courier New" w:cs="Courier New"/>
          <w:b/>
          <w:sz w:val="20"/>
          <w:szCs w:val="20"/>
          <w:lang w:val="en-US" w:eastAsia="fi-FI"/>
        </w:rPr>
      </w:pPr>
      <w:proofErr w:type="gramStart"/>
      <w:r w:rsidRPr="00CD460A">
        <w:rPr>
          <w:rFonts w:ascii="Courier New" w:eastAsia="Times New Roman" w:hAnsi="Courier New" w:cs="Courier New"/>
          <w:b/>
          <w:sz w:val="20"/>
          <w:szCs w:val="20"/>
          <w:lang w:val="en-US" w:eastAsia="fi-FI"/>
        </w:rPr>
        <w:t>Automatsäkringarna och uttaget bör vara felströmsskyddade.</w:t>
      </w:r>
      <w:proofErr w:type="gramEnd"/>
    </w:p>
    <w:p w:rsidR="00BA51DB" w:rsidRPr="00CD460A" w:rsidRDefault="00BA51DB" w:rsidP="00175C7C">
      <w:pPr>
        <w:rPr>
          <w:rFonts w:ascii="Courier New" w:eastAsia="Times New Roman" w:hAnsi="Courier New" w:cs="Courier New"/>
          <w:b/>
          <w:sz w:val="20"/>
          <w:szCs w:val="20"/>
          <w:lang w:val="en-US" w:eastAsia="fi-FI"/>
        </w:rPr>
      </w:pPr>
      <w:r w:rsidRPr="00CD460A">
        <w:rPr>
          <w:rFonts w:ascii="Courier New" w:eastAsia="Times New Roman" w:hAnsi="Courier New" w:cs="Courier New"/>
          <w:b/>
          <w:sz w:val="20"/>
          <w:szCs w:val="20"/>
          <w:lang w:val="en-US" w:eastAsia="fi-FI"/>
        </w:rPr>
        <w:t xml:space="preserve">I äldre fastigheter är det möjligt att använda jordfelsbrytare som installeras mellan uttag och ledning ifall det inte </w:t>
      </w:r>
      <w:proofErr w:type="gramStart"/>
      <w:r w:rsidRPr="00CD460A">
        <w:rPr>
          <w:rFonts w:ascii="Courier New" w:eastAsia="Times New Roman" w:hAnsi="Courier New" w:cs="Courier New"/>
          <w:b/>
          <w:sz w:val="20"/>
          <w:szCs w:val="20"/>
          <w:lang w:val="en-US" w:eastAsia="fi-FI"/>
        </w:rPr>
        <w:t>finns</w:t>
      </w:r>
      <w:proofErr w:type="gramEnd"/>
      <w:r w:rsidRPr="00CD460A">
        <w:rPr>
          <w:rFonts w:ascii="Courier New" w:eastAsia="Times New Roman" w:hAnsi="Courier New" w:cs="Courier New"/>
          <w:b/>
          <w:sz w:val="20"/>
          <w:szCs w:val="20"/>
          <w:lang w:val="en-US" w:eastAsia="fi-FI"/>
        </w:rPr>
        <w:t xml:space="preserve"> i elektrifieringen. </w:t>
      </w:r>
    </w:p>
    <w:p w:rsidR="008B0876" w:rsidRPr="00B764BD" w:rsidRDefault="003D7A12" w:rsidP="00EB284E">
      <w:pPr>
        <w:rPr>
          <w:rFonts w:ascii="Courier New" w:eastAsia="Times New Roman" w:hAnsi="Courier New" w:cs="Courier New"/>
          <w:b/>
          <w:lang w:val="en-US" w:eastAsia="fi-FI"/>
        </w:rPr>
      </w:pPr>
      <w:r w:rsidRPr="00B764BD">
        <w:rPr>
          <w:rFonts w:ascii="Courier New" w:eastAsia="Times New Roman" w:hAnsi="Courier New" w:cs="Courier New"/>
          <w:b/>
          <w:lang w:val="en-US" w:eastAsia="fi-FI"/>
        </w:rPr>
        <w:t>Markkontinuitet för karosseriet måste kontrolleras efter installationen genom mätning.</w:t>
      </w:r>
      <w:r w:rsidR="00567F7A" w:rsidRPr="00B764BD">
        <w:rPr>
          <w:rFonts w:ascii="Courier New" w:eastAsia="Times New Roman" w:hAnsi="Courier New" w:cs="Courier New"/>
          <w:b/>
          <w:lang w:val="en-US" w:eastAsia="fi-FI"/>
        </w:rPr>
        <w:t>Jordningslänk som finns i kabelserien skall kopplas i karosseriet och mätas</w:t>
      </w:r>
      <w:r w:rsidR="009E13D7" w:rsidRPr="00B764BD">
        <w:rPr>
          <w:rFonts w:ascii="Courier New" w:eastAsia="Times New Roman" w:hAnsi="Courier New" w:cs="Courier New"/>
          <w:b/>
          <w:lang w:val="en-US" w:eastAsia="fi-FI"/>
        </w:rPr>
        <w:t xml:space="preserve"> markkontinuitet i en jordningsklämma </w:t>
      </w:r>
      <w:proofErr w:type="gramStart"/>
      <w:r w:rsidR="009E13D7" w:rsidRPr="00B764BD">
        <w:rPr>
          <w:rFonts w:ascii="Courier New" w:eastAsia="Times New Roman" w:hAnsi="Courier New" w:cs="Courier New"/>
          <w:b/>
          <w:lang w:val="en-US" w:eastAsia="fi-FI"/>
        </w:rPr>
        <w:t xml:space="preserve">av </w:t>
      </w:r>
      <w:r w:rsidR="002B6849" w:rsidRPr="00B764BD">
        <w:rPr>
          <w:rFonts w:ascii="Courier New" w:eastAsia="Times New Roman" w:hAnsi="Courier New" w:cs="Courier New"/>
          <w:b/>
          <w:lang w:val="en-US" w:eastAsia="fi-FI"/>
        </w:rPr>
        <w:t xml:space="preserve"> en</w:t>
      </w:r>
      <w:proofErr w:type="gramEnd"/>
      <w:r w:rsidR="002B6849" w:rsidRPr="00B764BD">
        <w:rPr>
          <w:rFonts w:ascii="Courier New" w:eastAsia="Times New Roman" w:hAnsi="Courier New" w:cs="Courier New"/>
          <w:b/>
          <w:lang w:val="en-US" w:eastAsia="fi-FI"/>
        </w:rPr>
        <w:t xml:space="preserve"> </w:t>
      </w:r>
      <w:r w:rsidR="009E13D7" w:rsidRPr="00B764BD">
        <w:rPr>
          <w:rFonts w:ascii="Courier New" w:eastAsia="Times New Roman" w:hAnsi="Courier New" w:cs="Courier New"/>
          <w:b/>
          <w:lang w:val="en-US" w:eastAsia="fi-FI"/>
        </w:rPr>
        <w:t xml:space="preserve">kopplingsledare. </w:t>
      </w:r>
      <w:r w:rsidR="002B6849" w:rsidRPr="00B764BD">
        <w:rPr>
          <w:rFonts w:ascii="Courier New" w:eastAsia="Times New Roman" w:hAnsi="Courier New" w:cs="Courier New"/>
          <w:b/>
          <w:lang w:val="en-US" w:eastAsia="fi-FI"/>
        </w:rPr>
        <w:t xml:space="preserve">Efter koppling av kablarna skall markkontinuitet mätas även i värmarens ram. </w:t>
      </w:r>
    </w:p>
    <w:p w:rsidR="002B6849" w:rsidRDefault="002B6849" w:rsidP="00EB284E">
      <w:pPr>
        <w:rPr>
          <w:rFonts w:ascii="Courier New" w:eastAsia="Times New Roman" w:hAnsi="Courier New" w:cs="Courier New"/>
          <w:b/>
          <w:lang w:val="en-US" w:eastAsia="fi-FI"/>
        </w:rPr>
      </w:pPr>
      <w:r w:rsidRPr="00B764BD">
        <w:rPr>
          <w:rFonts w:ascii="Courier New" w:eastAsia="Times New Roman" w:hAnsi="Courier New" w:cs="Courier New"/>
          <w:b/>
          <w:lang w:val="en-US" w:eastAsia="fi-FI"/>
        </w:rPr>
        <w:t xml:space="preserve">Kablarna och slangarna skall fastsättas i motorrummet så att de inte blir utsatta för mekanisk påfrestning, hetta och de skall skyddas </w:t>
      </w:r>
      <w:proofErr w:type="gramStart"/>
      <w:r w:rsidRPr="00B764BD">
        <w:rPr>
          <w:rFonts w:ascii="Courier New" w:eastAsia="Times New Roman" w:hAnsi="Courier New" w:cs="Courier New"/>
          <w:b/>
          <w:lang w:val="en-US" w:eastAsia="fi-FI"/>
        </w:rPr>
        <w:t xml:space="preserve">mot  </w:t>
      </w:r>
      <w:r w:rsidR="00E27C34">
        <w:rPr>
          <w:rFonts w:ascii="Courier New" w:eastAsia="Times New Roman" w:hAnsi="Courier New" w:cs="Courier New"/>
          <w:b/>
          <w:lang w:val="en-US" w:eastAsia="fi-FI"/>
        </w:rPr>
        <w:t>vassa</w:t>
      </w:r>
      <w:proofErr w:type="gramEnd"/>
      <w:r w:rsidR="00E27C34">
        <w:rPr>
          <w:rFonts w:ascii="Courier New" w:eastAsia="Times New Roman" w:hAnsi="Courier New" w:cs="Courier New"/>
          <w:b/>
          <w:lang w:val="en-US" w:eastAsia="fi-FI"/>
        </w:rPr>
        <w:t xml:space="preserve"> kanter.</w:t>
      </w:r>
    </w:p>
    <w:p w:rsidR="00E27C34" w:rsidRDefault="00E27C34" w:rsidP="00EB284E">
      <w:pPr>
        <w:rPr>
          <w:rFonts w:ascii="Courier New" w:eastAsia="Times New Roman" w:hAnsi="Courier New" w:cs="Courier New"/>
          <w:b/>
          <w:lang w:val="en-US" w:eastAsia="fi-FI"/>
        </w:rPr>
      </w:pPr>
    </w:p>
    <w:p w:rsidR="00E27C34" w:rsidRDefault="00E27C34" w:rsidP="00EB284E">
      <w:pPr>
        <w:rPr>
          <w:rFonts w:ascii="Courier New" w:eastAsia="Times New Roman" w:hAnsi="Courier New" w:cs="Courier New"/>
          <w:b/>
          <w:lang w:val="en-US" w:eastAsia="fi-FI"/>
        </w:rPr>
      </w:pPr>
      <w:r>
        <w:rPr>
          <w:rFonts w:ascii="Courier New" w:eastAsia="Times New Roman" w:hAnsi="Courier New" w:cs="Courier New"/>
          <w:b/>
          <w:lang w:val="en-US" w:eastAsia="fi-FI"/>
        </w:rPr>
        <w:t>VARNING!</w:t>
      </w:r>
    </w:p>
    <w:p w:rsidR="00E27C34" w:rsidRPr="00E27C34" w:rsidRDefault="00E27C34" w:rsidP="00EB284E">
      <w:pPr>
        <w:rPr>
          <w:rFonts w:ascii="Courier New" w:eastAsia="Times New Roman" w:hAnsi="Courier New" w:cs="Courier New"/>
          <w:b/>
          <w:lang w:val="en-US" w:eastAsia="fi-FI"/>
        </w:rPr>
      </w:pPr>
    </w:p>
    <w:p w:rsidR="00E27C34" w:rsidRDefault="00E27C34" w:rsidP="00EB284E">
      <w:pPr>
        <w:rPr>
          <w:rFonts w:ascii="Courier New" w:eastAsia="Times New Roman" w:hAnsi="Courier New" w:cs="Courier New"/>
          <w:b/>
          <w:lang w:val="en-US" w:eastAsia="fi-FI"/>
        </w:rPr>
      </w:pPr>
      <w:r w:rsidRPr="00E27C34">
        <w:rPr>
          <w:rFonts w:ascii="Courier New" w:eastAsia="Times New Roman" w:hAnsi="Courier New" w:cs="Courier New"/>
          <w:b/>
          <w:lang w:val="en-US" w:eastAsia="fi-FI"/>
        </w:rPr>
        <w:t xml:space="preserve">I kopplingen får ej användas skarvsladd, använd </w:t>
      </w:r>
      <w:proofErr w:type="gramStart"/>
      <w:r w:rsidRPr="00E27C34">
        <w:rPr>
          <w:rFonts w:ascii="Courier New" w:eastAsia="Times New Roman" w:hAnsi="Courier New" w:cs="Courier New"/>
          <w:b/>
          <w:lang w:val="en-US" w:eastAsia="fi-FI"/>
        </w:rPr>
        <w:t>bara</w:t>
      </w:r>
      <w:proofErr w:type="gramEnd"/>
      <w:r w:rsidRPr="00E27C34">
        <w:rPr>
          <w:rFonts w:ascii="Courier New" w:eastAsia="Times New Roman" w:hAnsi="Courier New" w:cs="Courier New"/>
          <w:b/>
          <w:lang w:val="en-US" w:eastAsia="fi-FI"/>
        </w:rPr>
        <w:t xml:space="preserve"> en sladd som är tillverkad för rätt uttag utan fortsättningskabel. </w:t>
      </w:r>
    </w:p>
    <w:p w:rsidR="00CE2222" w:rsidRDefault="00CE2222" w:rsidP="00EB284E">
      <w:pPr>
        <w:rPr>
          <w:rFonts w:ascii="Courier New" w:eastAsia="Times New Roman" w:hAnsi="Courier New" w:cs="Courier New"/>
          <w:lang w:val="en-US" w:eastAsia="fi-FI"/>
        </w:rPr>
      </w:pPr>
      <w:r>
        <w:rPr>
          <w:rFonts w:ascii="Courier New" w:eastAsia="Times New Roman" w:hAnsi="Courier New" w:cs="Courier New"/>
          <w:lang w:val="en-US" w:eastAsia="fi-FI"/>
        </w:rPr>
        <w:t xml:space="preserve">Användning av fortsättningskabel </w:t>
      </w:r>
      <w:proofErr w:type="gramStart"/>
      <w:r>
        <w:rPr>
          <w:rFonts w:ascii="Courier New" w:eastAsia="Times New Roman" w:hAnsi="Courier New" w:cs="Courier New"/>
          <w:lang w:val="en-US" w:eastAsia="fi-FI"/>
        </w:rPr>
        <w:t>kan</w:t>
      </w:r>
      <w:proofErr w:type="gramEnd"/>
      <w:r>
        <w:rPr>
          <w:rFonts w:ascii="Courier New" w:eastAsia="Times New Roman" w:hAnsi="Courier New" w:cs="Courier New"/>
          <w:lang w:val="en-US" w:eastAsia="fi-FI"/>
        </w:rPr>
        <w:t xml:space="preserve"> störa säkringens </w:t>
      </w:r>
      <w:r w:rsidR="00AD44A0">
        <w:rPr>
          <w:rFonts w:ascii="Courier New" w:eastAsia="Times New Roman" w:hAnsi="Courier New" w:cs="Courier New"/>
          <w:lang w:val="en-US" w:eastAsia="fi-FI"/>
        </w:rPr>
        <w:t>relaxation i störningsfall och orsaka brandrisk!</w:t>
      </w:r>
    </w:p>
    <w:p w:rsidR="00AD44A0" w:rsidRDefault="00AD44A0" w:rsidP="00EB284E">
      <w:pPr>
        <w:rPr>
          <w:rFonts w:ascii="Courier New" w:eastAsia="Times New Roman" w:hAnsi="Courier New" w:cs="Courier New"/>
          <w:lang w:val="en-US" w:eastAsia="fi-FI"/>
        </w:rPr>
      </w:pPr>
    </w:p>
    <w:p w:rsidR="00AD44A0" w:rsidRDefault="00EE12CC" w:rsidP="00EB284E">
      <w:pPr>
        <w:rPr>
          <w:rFonts w:ascii="Courier New" w:eastAsia="Times New Roman" w:hAnsi="Courier New" w:cs="Courier New"/>
          <w:lang w:val="en-US" w:eastAsia="fi-FI"/>
        </w:rPr>
      </w:pPr>
      <w:proofErr w:type="gramStart"/>
      <w:r>
        <w:rPr>
          <w:rFonts w:ascii="Courier New" w:eastAsia="Times New Roman" w:hAnsi="Courier New" w:cs="Courier New"/>
          <w:lang w:val="en-US" w:eastAsia="fi-FI"/>
        </w:rPr>
        <w:t>Anslutningsledningarna skall vara av oljebeständigt material och lämpliga för att använda i -40 grader.</w:t>
      </w:r>
      <w:proofErr w:type="gramEnd"/>
      <w:r>
        <w:rPr>
          <w:rFonts w:ascii="Courier New" w:eastAsia="Times New Roman" w:hAnsi="Courier New" w:cs="Courier New"/>
          <w:lang w:val="en-US" w:eastAsia="fi-FI"/>
        </w:rPr>
        <w:t xml:space="preserve"> </w:t>
      </w:r>
      <w:r w:rsidR="00B7787E">
        <w:rPr>
          <w:rFonts w:ascii="Courier New" w:eastAsia="Times New Roman" w:hAnsi="Courier New" w:cs="Courier New"/>
          <w:lang w:val="en-US" w:eastAsia="fi-FI"/>
        </w:rPr>
        <w:t>Längden på anslutningsledning skall vara minst</w:t>
      </w:r>
      <w:r w:rsidR="007F6F1B">
        <w:rPr>
          <w:rFonts w:ascii="Courier New" w:eastAsia="Times New Roman" w:hAnsi="Courier New" w:cs="Courier New"/>
          <w:lang w:val="en-US" w:eastAsia="fi-FI"/>
        </w:rPr>
        <w:t xml:space="preserve"> 2</w:t>
      </w:r>
      <w:proofErr w:type="gramStart"/>
      <w:r w:rsidR="007F6F1B">
        <w:rPr>
          <w:rFonts w:ascii="Courier New" w:eastAsia="Times New Roman" w:hAnsi="Courier New" w:cs="Courier New"/>
          <w:lang w:val="en-US" w:eastAsia="fi-FI"/>
        </w:rPr>
        <w:t>,5</w:t>
      </w:r>
      <w:proofErr w:type="gramEnd"/>
      <w:r w:rsidR="007F6F1B">
        <w:rPr>
          <w:rFonts w:ascii="Courier New" w:eastAsia="Times New Roman" w:hAnsi="Courier New" w:cs="Courier New"/>
          <w:lang w:val="en-US" w:eastAsia="fi-FI"/>
        </w:rPr>
        <w:t xml:space="preserve"> m lång och  ledartvärsnittarea skall vara minst 1,5mm2.</w:t>
      </w:r>
    </w:p>
    <w:p w:rsidR="007F6F1B" w:rsidRPr="003F5C9C" w:rsidRDefault="00DE6B33" w:rsidP="00EB284E">
      <w:pPr>
        <w:rPr>
          <w:rFonts w:ascii="Courier New" w:eastAsia="Times New Roman" w:hAnsi="Courier New" w:cs="Courier New"/>
          <w:b/>
          <w:lang w:eastAsia="fi-FI"/>
        </w:rPr>
      </w:pPr>
      <w:r>
        <w:rPr>
          <w:rFonts w:ascii="Courier New" w:eastAsia="Times New Roman" w:hAnsi="Courier New" w:cs="Courier New"/>
          <w:b/>
          <w:lang w:eastAsia="fi-FI"/>
        </w:rPr>
        <w:t>En starta</w:t>
      </w:r>
      <w:r w:rsidR="003F5C9C" w:rsidRPr="003F5C9C">
        <w:rPr>
          <w:rFonts w:ascii="Courier New" w:eastAsia="Times New Roman" w:hAnsi="Courier New" w:cs="Courier New"/>
          <w:b/>
          <w:lang w:eastAsia="fi-FI"/>
        </w:rPr>
        <w:t>d värmare upphettas. Rör ej het värmare!</w:t>
      </w:r>
    </w:p>
    <w:p w:rsidR="003F5C9C" w:rsidRDefault="003F5C9C" w:rsidP="00EB284E">
      <w:pPr>
        <w:rPr>
          <w:rFonts w:ascii="Courier New" w:eastAsia="Times New Roman" w:hAnsi="Courier New" w:cs="Courier New"/>
          <w:b/>
          <w:lang w:eastAsia="fi-FI"/>
        </w:rPr>
      </w:pPr>
    </w:p>
    <w:p w:rsidR="003F5C9C" w:rsidRDefault="003F5C9C" w:rsidP="00EB284E">
      <w:pPr>
        <w:rPr>
          <w:rFonts w:ascii="Courier New" w:eastAsia="Times New Roman" w:hAnsi="Courier New" w:cs="Courier New"/>
          <w:b/>
          <w:lang w:eastAsia="fi-FI"/>
        </w:rPr>
      </w:pPr>
      <w:r>
        <w:rPr>
          <w:rFonts w:ascii="Courier New" w:eastAsia="Times New Roman" w:hAnsi="Courier New" w:cs="Courier New"/>
          <w:b/>
          <w:lang w:eastAsia="fi-FI"/>
        </w:rPr>
        <w:lastRenderedPageBreak/>
        <w:t xml:space="preserve">VARNING! </w:t>
      </w:r>
    </w:p>
    <w:p w:rsidR="003F5C9C" w:rsidRDefault="003F5C9C" w:rsidP="00EB284E">
      <w:pPr>
        <w:rPr>
          <w:rFonts w:ascii="Courier New" w:eastAsia="Times New Roman" w:hAnsi="Courier New" w:cs="Courier New"/>
          <w:b/>
          <w:lang w:val="en-US" w:eastAsia="fi-FI"/>
        </w:rPr>
      </w:pPr>
      <w:proofErr w:type="gramStart"/>
      <w:r w:rsidRPr="003F5C9C">
        <w:rPr>
          <w:rFonts w:ascii="Courier New" w:eastAsia="Times New Roman" w:hAnsi="Courier New" w:cs="Courier New"/>
          <w:b/>
          <w:lang w:val="en-US" w:eastAsia="fi-FI"/>
        </w:rPr>
        <w:t>Elarbete är tillåtet endast för personer som har tillstånd att utföra 230v fasta elinstallationer.</w:t>
      </w:r>
      <w:proofErr w:type="gramEnd"/>
      <w:r w:rsidRPr="003F5C9C">
        <w:rPr>
          <w:rFonts w:ascii="Courier New" w:eastAsia="Times New Roman" w:hAnsi="Courier New" w:cs="Courier New"/>
          <w:b/>
          <w:lang w:val="en-US" w:eastAsia="fi-FI"/>
        </w:rPr>
        <w:t xml:space="preserve"> </w:t>
      </w:r>
      <w:r>
        <w:rPr>
          <w:rFonts w:ascii="Courier New" w:eastAsia="Times New Roman" w:hAnsi="Courier New" w:cs="Courier New"/>
          <w:b/>
          <w:lang w:val="en-US" w:eastAsia="fi-FI"/>
        </w:rPr>
        <w:t>Värmarens plug</w:t>
      </w:r>
      <w:r w:rsidR="0069352C">
        <w:rPr>
          <w:rFonts w:ascii="Courier New" w:eastAsia="Times New Roman" w:hAnsi="Courier New" w:cs="Courier New"/>
          <w:b/>
          <w:lang w:val="en-US" w:eastAsia="fi-FI"/>
        </w:rPr>
        <w:t>g</w:t>
      </w:r>
      <w:r>
        <w:rPr>
          <w:rFonts w:ascii="Courier New" w:eastAsia="Times New Roman" w:hAnsi="Courier New" w:cs="Courier New"/>
          <w:b/>
          <w:lang w:val="en-US" w:eastAsia="fi-FI"/>
        </w:rPr>
        <w:t xml:space="preserve"> får kopplas endast i ett jordat uttag, och värmaren bör alltid vara jordad i fordonets ram. </w:t>
      </w:r>
    </w:p>
    <w:p w:rsidR="009B2375" w:rsidRDefault="009B2375" w:rsidP="00EB284E">
      <w:pPr>
        <w:rPr>
          <w:rFonts w:ascii="Courier New" w:eastAsia="Times New Roman" w:hAnsi="Courier New" w:cs="Courier New"/>
          <w:lang w:val="en-US" w:eastAsia="fi-FI"/>
        </w:rPr>
      </w:pPr>
      <w:proofErr w:type="gramStart"/>
      <w:r>
        <w:rPr>
          <w:rFonts w:ascii="Courier New" w:eastAsia="Times New Roman" w:hAnsi="Courier New" w:cs="Courier New"/>
          <w:lang w:val="en-US" w:eastAsia="fi-FI"/>
        </w:rPr>
        <w:t>Kontrollera a</w:t>
      </w:r>
      <w:r w:rsidR="0069352C">
        <w:rPr>
          <w:rFonts w:ascii="Courier New" w:eastAsia="Times New Roman" w:hAnsi="Courier New" w:cs="Courier New"/>
          <w:lang w:val="en-US" w:eastAsia="fi-FI"/>
        </w:rPr>
        <w:t>tt strömkabeln inte kläms och fä</w:t>
      </w:r>
      <w:r>
        <w:rPr>
          <w:rFonts w:ascii="Courier New" w:eastAsia="Times New Roman" w:hAnsi="Courier New" w:cs="Courier New"/>
          <w:lang w:val="en-US" w:eastAsia="fi-FI"/>
        </w:rPr>
        <w:t>st den så att den inte skavs sönder.</w:t>
      </w:r>
      <w:proofErr w:type="gramEnd"/>
      <w:r>
        <w:rPr>
          <w:rFonts w:ascii="Courier New" w:eastAsia="Times New Roman" w:hAnsi="Courier New" w:cs="Courier New"/>
          <w:lang w:val="en-US" w:eastAsia="fi-FI"/>
        </w:rPr>
        <w:t xml:space="preserve"> </w:t>
      </w:r>
    </w:p>
    <w:p w:rsidR="00E357F2" w:rsidRDefault="00E357F2" w:rsidP="00EB284E">
      <w:pPr>
        <w:rPr>
          <w:rFonts w:ascii="Courier New" w:eastAsia="Times New Roman" w:hAnsi="Courier New" w:cs="Courier New"/>
          <w:lang w:val="en-US" w:eastAsia="fi-FI"/>
        </w:rPr>
      </w:pPr>
    </w:p>
    <w:p w:rsidR="00E357F2" w:rsidRDefault="00E357F2" w:rsidP="00EB284E">
      <w:pPr>
        <w:rPr>
          <w:rFonts w:ascii="Courier New" w:eastAsia="Times New Roman" w:hAnsi="Courier New" w:cs="Courier New"/>
          <w:b/>
          <w:lang w:val="en-US" w:eastAsia="fi-FI"/>
        </w:rPr>
      </w:pPr>
      <w:r>
        <w:rPr>
          <w:rFonts w:ascii="Courier New" w:eastAsia="Times New Roman" w:hAnsi="Courier New" w:cs="Courier New"/>
          <w:b/>
          <w:lang w:val="en-US" w:eastAsia="fi-FI"/>
        </w:rPr>
        <w:t xml:space="preserve">OBS! Värmarens användning </w:t>
      </w:r>
      <w:proofErr w:type="gramStart"/>
      <w:r>
        <w:rPr>
          <w:rFonts w:ascii="Courier New" w:eastAsia="Times New Roman" w:hAnsi="Courier New" w:cs="Courier New"/>
          <w:b/>
          <w:lang w:val="en-US" w:eastAsia="fi-FI"/>
        </w:rPr>
        <w:t>medan</w:t>
      </w:r>
      <w:proofErr w:type="gramEnd"/>
      <w:r>
        <w:rPr>
          <w:rFonts w:ascii="Courier New" w:eastAsia="Times New Roman" w:hAnsi="Courier New" w:cs="Courier New"/>
          <w:b/>
          <w:lang w:val="en-US" w:eastAsia="fi-FI"/>
        </w:rPr>
        <w:t xml:space="preserve"> motorn är i gång är förbjudet. </w:t>
      </w:r>
      <w:proofErr w:type="gramStart"/>
      <w:r>
        <w:rPr>
          <w:rFonts w:ascii="Courier New" w:eastAsia="Times New Roman" w:hAnsi="Courier New" w:cs="Courier New"/>
          <w:b/>
          <w:lang w:val="en-US" w:eastAsia="fi-FI"/>
        </w:rPr>
        <w:t>Värmaren får ej användas i en defekt bil.</w:t>
      </w:r>
      <w:proofErr w:type="gramEnd"/>
      <w:r>
        <w:rPr>
          <w:rFonts w:ascii="Courier New" w:eastAsia="Times New Roman" w:hAnsi="Courier New" w:cs="Courier New"/>
          <w:b/>
          <w:lang w:val="en-US" w:eastAsia="fi-FI"/>
        </w:rPr>
        <w:t xml:space="preserve"> </w:t>
      </w:r>
      <w:proofErr w:type="gramStart"/>
      <w:r>
        <w:rPr>
          <w:rFonts w:ascii="Courier New" w:eastAsia="Times New Roman" w:hAnsi="Courier New" w:cs="Courier New"/>
          <w:b/>
          <w:lang w:val="en-US" w:eastAsia="fi-FI"/>
        </w:rPr>
        <w:t>Värmaren får ej användas ifall strömkabeln har tagit skada.</w:t>
      </w:r>
      <w:proofErr w:type="gramEnd"/>
      <w:r>
        <w:rPr>
          <w:rFonts w:ascii="Courier New" w:eastAsia="Times New Roman" w:hAnsi="Courier New" w:cs="Courier New"/>
          <w:b/>
          <w:lang w:val="en-US" w:eastAsia="fi-FI"/>
        </w:rPr>
        <w:t xml:space="preserve"> </w:t>
      </w:r>
      <w:proofErr w:type="gramStart"/>
      <w:r>
        <w:rPr>
          <w:rFonts w:ascii="Courier New" w:eastAsia="Times New Roman" w:hAnsi="Courier New" w:cs="Courier New"/>
          <w:b/>
          <w:lang w:val="en-US" w:eastAsia="fi-FI"/>
        </w:rPr>
        <w:t>Värmaren värmer ert fordon snabbt.</w:t>
      </w:r>
      <w:proofErr w:type="gramEnd"/>
      <w:r>
        <w:rPr>
          <w:rFonts w:ascii="Courier New" w:eastAsia="Times New Roman" w:hAnsi="Courier New" w:cs="Courier New"/>
          <w:b/>
          <w:lang w:val="en-US" w:eastAsia="fi-FI"/>
        </w:rPr>
        <w:t xml:space="preserve"> </w:t>
      </w:r>
      <w:proofErr w:type="gramStart"/>
      <w:r>
        <w:rPr>
          <w:rFonts w:ascii="Courier New" w:eastAsia="Times New Roman" w:hAnsi="Courier New" w:cs="Courier New"/>
          <w:b/>
          <w:lang w:val="en-US" w:eastAsia="fi-FI"/>
        </w:rPr>
        <w:t>Lämna inte värmaren på i onödan, till exempel över natten.</w:t>
      </w:r>
      <w:proofErr w:type="gramEnd"/>
      <w:r>
        <w:rPr>
          <w:rFonts w:ascii="Courier New" w:eastAsia="Times New Roman" w:hAnsi="Courier New" w:cs="Courier New"/>
          <w:b/>
          <w:lang w:val="en-US" w:eastAsia="fi-FI"/>
        </w:rPr>
        <w:t xml:space="preserve"> </w:t>
      </w:r>
    </w:p>
    <w:p w:rsidR="00E357F2" w:rsidRDefault="002E4BE4" w:rsidP="00EB284E">
      <w:pPr>
        <w:rPr>
          <w:rFonts w:ascii="Courier New" w:eastAsia="Times New Roman" w:hAnsi="Courier New" w:cs="Courier New"/>
          <w:b/>
          <w:lang w:val="en-US" w:eastAsia="fi-FI"/>
        </w:rPr>
      </w:pPr>
      <w:proofErr w:type="gramStart"/>
      <w:r>
        <w:rPr>
          <w:rFonts w:ascii="Courier New" w:eastAsia="Times New Roman" w:hAnsi="Courier New" w:cs="Courier New"/>
          <w:b/>
          <w:lang w:val="en-US" w:eastAsia="fi-FI"/>
        </w:rPr>
        <w:t>Vid installation använd nya serier som är avsedda för installation.</w:t>
      </w:r>
      <w:proofErr w:type="gramEnd"/>
      <w:r>
        <w:rPr>
          <w:rFonts w:ascii="Courier New" w:eastAsia="Times New Roman" w:hAnsi="Courier New" w:cs="Courier New"/>
          <w:b/>
          <w:lang w:val="en-US" w:eastAsia="fi-FI"/>
        </w:rPr>
        <w:t xml:space="preserve"> </w:t>
      </w:r>
    </w:p>
    <w:p w:rsidR="00941498" w:rsidRDefault="00941498" w:rsidP="00941498">
      <w:pPr>
        <w:ind w:left="2608" w:firstLine="1304"/>
        <w:rPr>
          <w:rFonts w:ascii="Courier New" w:eastAsia="Times New Roman" w:hAnsi="Courier New" w:cs="Courier New"/>
          <w:b/>
          <w:lang w:val="en-US" w:eastAsia="fi-FI"/>
        </w:rPr>
      </w:pPr>
      <w:r>
        <w:rPr>
          <w:rFonts w:ascii="Courier New" w:eastAsia="Times New Roman" w:hAnsi="Courier New" w:cs="Courier New"/>
          <w:b/>
          <w:lang w:val="en-US" w:eastAsia="fi-FI"/>
        </w:rPr>
        <w:t>Service</w:t>
      </w:r>
    </w:p>
    <w:p w:rsidR="00270371" w:rsidRDefault="00270371" w:rsidP="00EB284E">
      <w:pPr>
        <w:rPr>
          <w:rFonts w:ascii="Courier New" w:eastAsia="Times New Roman" w:hAnsi="Courier New" w:cs="Courier New"/>
          <w:b/>
          <w:lang w:val="en-US" w:eastAsia="fi-FI"/>
        </w:rPr>
      </w:pPr>
    </w:p>
    <w:p w:rsidR="00270371" w:rsidRDefault="00270371" w:rsidP="00EB284E">
      <w:pPr>
        <w:rPr>
          <w:rFonts w:ascii="Courier New" w:eastAsia="Times New Roman" w:hAnsi="Courier New" w:cs="Courier New"/>
          <w:lang w:val="en-US" w:eastAsia="fi-FI"/>
        </w:rPr>
      </w:pPr>
      <w:proofErr w:type="gramStart"/>
      <w:r>
        <w:rPr>
          <w:rFonts w:ascii="Courier New" w:eastAsia="Times New Roman" w:hAnsi="Courier New" w:cs="Courier New"/>
          <w:lang w:val="en-US" w:eastAsia="fi-FI"/>
        </w:rPr>
        <w:t>Värmaren bör vara på en stund med ungefär 2 månaders mellanrum, äve</w:t>
      </w:r>
      <w:r w:rsidR="0069352C">
        <w:rPr>
          <w:rFonts w:ascii="Courier New" w:eastAsia="Times New Roman" w:hAnsi="Courier New" w:cs="Courier New"/>
          <w:lang w:val="en-US" w:eastAsia="fi-FI"/>
        </w:rPr>
        <w:t>n under sommartid, så att den hå</w:t>
      </w:r>
      <w:r>
        <w:rPr>
          <w:rFonts w:ascii="Courier New" w:eastAsia="Times New Roman" w:hAnsi="Courier New" w:cs="Courier New"/>
          <w:lang w:val="en-US" w:eastAsia="fi-FI"/>
        </w:rPr>
        <w:t>lls ren.</w:t>
      </w:r>
      <w:proofErr w:type="gramEnd"/>
      <w:r>
        <w:rPr>
          <w:rFonts w:ascii="Courier New" w:eastAsia="Times New Roman" w:hAnsi="Courier New" w:cs="Courier New"/>
          <w:lang w:val="en-US" w:eastAsia="fi-FI"/>
        </w:rPr>
        <w:t xml:space="preserve"> </w:t>
      </w:r>
      <w:proofErr w:type="gramStart"/>
      <w:r>
        <w:rPr>
          <w:rFonts w:ascii="Courier New" w:eastAsia="Times New Roman" w:hAnsi="Courier New" w:cs="Courier New"/>
          <w:lang w:val="en-US" w:eastAsia="fi-FI"/>
        </w:rPr>
        <w:t>Ifall pumpen inte startar efter att den inte har blivit använt på länge, så är det möjligt att föroreningar från kylningssystemet</w:t>
      </w:r>
      <w:r w:rsidR="00D665F8">
        <w:rPr>
          <w:rFonts w:ascii="Courier New" w:eastAsia="Times New Roman" w:hAnsi="Courier New" w:cs="Courier New"/>
          <w:lang w:val="en-US" w:eastAsia="fi-FI"/>
        </w:rPr>
        <w:t xml:space="preserve"> har samlats i pumpens mek</w:t>
      </w:r>
      <w:r>
        <w:rPr>
          <w:rFonts w:ascii="Courier New" w:eastAsia="Times New Roman" w:hAnsi="Courier New" w:cs="Courier New"/>
          <w:lang w:val="en-US" w:eastAsia="fi-FI"/>
        </w:rPr>
        <w:t>anism.</w:t>
      </w:r>
      <w:proofErr w:type="gramEnd"/>
      <w:r>
        <w:rPr>
          <w:rFonts w:ascii="Courier New" w:eastAsia="Times New Roman" w:hAnsi="Courier New" w:cs="Courier New"/>
          <w:lang w:val="en-US" w:eastAsia="fi-FI"/>
        </w:rPr>
        <w:t xml:space="preserve"> Ifall värmaren hare </w:t>
      </w:r>
      <w:r w:rsidR="00D665F8">
        <w:rPr>
          <w:rFonts w:ascii="Courier New" w:eastAsia="Times New Roman" w:hAnsi="Courier New" w:cs="Courier New"/>
          <w:lang w:val="en-US" w:eastAsia="fi-FI"/>
        </w:rPr>
        <w:t>e</w:t>
      </w:r>
      <w:r>
        <w:rPr>
          <w:rFonts w:ascii="Courier New" w:eastAsia="Times New Roman" w:hAnsi="Courier New" w:cs="Courier New"/>
          <w:lang w:val="en-US" w:eastAsia="fi-FI"/>
        </w:rPr>
        <w:t>n rak slangkoppling, lösgör intagsidans (lägre slangkopplingen)</w:t>
      </w:r>
      <w:r w:rsidR="00941498">
        <w:rPr>
          <w:rFonts w:ascii="Courier New" w:eastAsia="Times New Roman" w:hAnsi="Courier New" w:cs="Courier New"/>
          <w:lang w:val="en-US" w:eastAsia="fi-FI"/>
        </w:rPr>
        <w:t xml:space="preserve"> vattenslang och snurra pumpens kugghjul försiktigt via kopplingsöppningen, till exempel med en skruvmejsel.</w:t>
      </w:r>
    </w:p>
    <w:p w:rsidR="00941498" w:rsidRDefault="00941498" w:rsidP="00EB284E">
      <w:pPr>
        <w:rPr>
          <w:rFonts w:ascii="Courier New" w:eastAsia="Times New Roman" w:hAnsi="Courier New" w:cs="Courier New"/>
          <w:lang w:val="en-US" w:eastAsia="fi-FI"/>
        </w:rPr>
      </w:pPr>
    </w:p>
    <w:p w:rsidR="00383BDD" w:rsidRDefault="00383BDD" w:rsidP="00EB284E">
      <w:pPr>
        <w:rPr>
          <w:rFonts w:ascii="Courier New" w:eastAsia="Times New Roman" w:hAnsi="Courier New" w:cs="Courier New"/>
          <w:lang w:val="en-US" w:eastAsia="fi-FI"/>
        </w:rPr>
      </w:pPr>
      <w:proofErr w:type="gramStart"/>
      <w:r>
        <w:rPr>
          <w:rFonts w:ascii="Courier New" w:eastAsia="Times New Roman" w:hAnsi="Courier New" w:cs="Courier New"/>
          <w:lang w:val="en-US" w:eastAsia="fi-FI"/>
        </w:rPr>
        <w:t xml:space="preserve">För att hålla värmaren i bra skick skall kylvätskan bytas </w:t>
      </w:r>
      <w:r w:rsidR="009C4397">
        <w:rPr>
          <w:rFonts w:ascii="Courier New" w:eastAsia="Times New Roman" w:hAnsi="Courier New" w:cs="Courier New"/>
          <w:lang w:val="en-US" w:eastAsia="fi-FI"/>
        </w:rPr>
        <w:t>enligt fordonets bruksanvisning.</w:t>
      </w:r>
      <w:proofErr w:type="gramEnd"/>
    </w:p>
    <w:p w:rsidR="009C4397" w:rsidRDefault="009C4397" w:rsidP="00EB284E">
      <w:pPr>
        <w:rPr>
          <w:rFonts w:ascii="Courier New" w:eastAsia="Times New Roman" w:hAnsi="Courier New" w:cs="Courier New"/>
          <w:lang w:val="en-US" w:eastAsia="fi-FI"/>
        </w:rPr>
      </w:pPr>
    </w:p>
    <w:p w:rsidR="009C4397" w:rsidRPr="009C4397" w:rsidRDefault="009C4397" w:rsidP="00EB284E">
      <w:pPr>
        <w:rPr>
          <w:rFonts w:ascii="Courier New" w:eastAsia="Times New Roman" w:hAnsi="Courier New" w:cs="Courier New"/>
          <w:b/>
          <w:lang w:val="en-US" w:eastAsia="fi-FI"/>
        </w:rPr>
      </w:pPr>
      <w:r w:rsidRPr="009C4397">
        <w:rPr>
          <w:rFonts w:ascii="Courier New" w:eastAsia="Times New Roman" w:hAnsi="Courier New" w:cs="Courier New"/>
          <w:b/>
          <w:lang w:val="en-US" w:eastAsia="fi-FI"/>
        </w:rPr>
        <w:t xml:space="preserve">OBS! </w:t>
      </w:r>
      <w:proofErr w:type="gramStart"/>
      <w:r w:rsidRPr="009C4397">
        <w:rPr>
          <w:rFonts w:ascii="Courier New" w:eastAsia="Times New Roman" w:hAnsi="Courier New" w:cs="Courier New"/>
          <w:b/>
          <w:lang w:val="en-US" w:eastAsia="fi-FI"/>
        </w:rPr>
        <w:t>Värmaren får ej öppnas.</w:t>
      </w:r>
      <w:proofErr w:type="gramEnd"/>
    </w:p>
    <w:p w:rsidR="009C4397" w:rsidRDefault="009C4397" w:rsidP="00EB284E">
      <w:pPr>
        <w:rPr>
          <w:rFonts w:ascii="Courier New" w:eastAsia="Times New Roman" w:hAnsi="Courier New" w:cs="Courier New"/>
          <w:b/>
          <w:lang w:val="en-US" w:eastAsia="fi-FI"/>
        </w:rPr>
      </w:pPr>
      <w:r w:rsidRPr="009C4397">
        <w:rPr>
          <w:rFonts w:ascii="Courier New" w:eastAsia="Times New Roman" w:hAnsi="Courier New" w:cs="Courier New"/>
          <w:b/>
          <w:lang w:val="en-US" w:eastAsia="fi-FI"/>
        </w:rPr>
        <w:t xml:space="preserve">OBS! </w:t>
      </w:r>
      <w:proofErr w:type="gramStart"/>
      <w:r>
        <w:rPr>
          <w:rFonts w:ascii="Courier New" w:eastAsia="Times New Roman" w:hAnsi="Courier New" w:cs="Courier New"/>
          <w:b/>
          <w:lang w:val="en-US" w:eastAsia="fi-FI"/>
        </w:rPr>
        <w:t>Denna apparat är inte avsedd för att användas av barn eller personer vars fysiska, mentala eller sensoriska egenskaper eller brist på erfarenhet eller kunskap hindrar dem från att använda apparaten på ett säkert sätt.</w:t>
      </w:r>
      <w:proofErr w:type="gramEnd"/>
    </w:p>
    <w:p w:rsidR="000D40D1" w:rsidRDefault="000D40D1" w:rsidP="00EB284E">
      <w:pPr>
        <w:rPr>
          <w:rFonts w:ascii="Courier New" w:eastAsia="Times New Roman" w:hAnsi="Courier New" w:cs="Courier New"/>
          <w:b/>
          <w:lang w:val="en-US" w:eastAsia="fi-FI"/>
        </w:rPr>
      </w:pPr>
    </w:p>
    <w:p w:rsidR="000D40D1" w:rsidRDefault="00323A3A" w:rsidP="00EB284E">
      <w:pPr>
        <w:rPr>
          <w:rFonts w:ascii="Courier New" w:eastAsia="Times New Roman" w:hAnsi="Courier New" w:cs="Courier New"/>
          <w:b/>
          <w:lang w:val="en-US" w:eastAsia="fi-FI"/>
        </w:rPr>
      </w:pPr>
      <w:r>
        <w:rPr>
          <w:rFonts w:ascii="Courier New" w:eastAsia="Times New Roman" w:hAnsi="Courier New" w:cs="Courier New"/>
          <w:b/>
          <w:lang w:val="en-US" w:eastAsia="fi-FI"/>
        </w:rPr>
        <w:t>Garanti</w:t>
      </w:r>
    </w:p>
    <w:p w:rsidR="00323A3A" w:rsidRDefault="00323A3A" w:rsidP="00EB284E">
      <w:pPr>
        <w:rPr>
          <w:rFonts w:ascii="Courier New" w:eastAsia="Times New Roman" w:hAnsi="Courier New" w:cs="Courier New"/>
          <w:b/>
          <w:lang w:val="en-US" w:eastAsia="fi-FI"/>
        </w:rPr>
      </w:pPr>
    </w:p>
    <w:p w:rsidR="00323A3A" w:rsidRDefault="00323A3A" w:rsidP="00EB284E">
      <w:pPr>
        <w:rPr>
          <w:rFonts w:ascii="Courier New" w:eastAsia="Times New Roman" w:hAnsi="Courier New" w:cs="Courier New"/>
          <w:lang w:val="en-US" w:eastAsia="fi-FI"/>
        </w:rPr>
      </w:pPr>
      <w:proofErr w:type="gramStart"/>
      <w:r>
        <w:rPr>
          <w:rFonts w:ascii="Courier New" w:eastAsia="Times New Roman" w:hAnsi="Courier New" w:cs="Courier New"/>
          <w:lang w:val="en-US" w:eastAsia="fi-FI"/>
        </w:rPr>
        <w:t>Produktens garanti är 1 år från inköpsdagen.</w:t>
      </w:r>
      <w:proofErr w:type="gramEnd"/>
      <w:r>
        <w:rPr>
          <w:rFonts w:ascii="Courier New" w:eastAsia="Times New Roman" w:hAnsi="Courier New" w:cs="Courier New"/>
          <w:lang w:val="en-US" w:eastAsia="fi-FI"/>
        </w:rPr>
        <w:t xml:space="preserve"> Garantin är i kr</w:t>
      </w:r>
      <w:r w:rsidR="00836F42">
        <w:rPr>
          <w:rFonts w:ascii="Courier New" w:eastAsia="Times New Roman" w:hAnsi="Courier New" w:cs="Courier New"/>
          <w:lang w:val="en-US" w:eastAsia="fi-FI"/>
        </w:rPr>
        <w:t xml:space="preserve">aft </w:t>
      </w:r>
      <w:proofErr w:type="gramStart"/>
      <w:r w:rsidR="00836F42">
        <w:rPr>
          <w:rFonts w:ascii="Courier New" w:eastAsia="Times New Roman" w:hAnsi="Courier New" w:cs="Courier New"/>
          <w:lang w:val="en-US" w:eastAsia="fi-FI"/>
        </w:rPr>
        <w:t>bara</w:t>
      </w:r>
      <w:proofErr w:type="gramEnd"/>
      <w:r w:rsidR="00836F42">
        <w:rPr>
          <w:rFonts w:ascii="Courier New" w:eastAsia="Times New Roman" w:hAnsi="Courier New" w:cs="Courier New"/>
          <w:lang w:val="en-US" w:eastAsia="fi-FI"/>
        </w:rPr>
        <w:t xml:space="preserve"> på produkter som blivi</w:t>
      </w:r>
      <w:r>
        <w:rPr>
          <w:rFonts w:ascii="Courier New" w:eastAsia="Times New Roman" w:hAnsi="Courier New" w:cs="Courier New"/>
          <w:lang w:val="en-US" w:eastAsia="fi-FI"/>
        </w:rPr>
        <w:t xml:space="preserve">t installerade och underhållna enligt instruktionerna. </w:t>
      </w:r>
      <w:proofErr w:type="gramStart"/>
      <w:r w:rsidR="00F653D4">
        <w:rPr>
          <w:rFonts w:ascii="Courier New" w:eastAsia="Times New Roman" w:hAnsi="Courier New" w:cs="Courier New"/>
          <w:lang w:val="en-US" w:eastAsia="fi-FI"/>
        </w:rPr>
        <w:t xml:space="preserve">Säljaden svarar inte för skador som sker under installationen eller för </w:t>
      </w:r>
      <w:r w:rsidR="00F653D4">
        <w:rPr>
          <w:rFonts w:ascii="Courier New" w:eastAsia="Times New Roman" w:hAnsi="Courier New" w:cs="Courier New"/>
          <w:lang w:val="en-US" w:eastAsia="fi-FI"/>
        </w:rPr>
        <w:lastRenderedPageBreak/>
        <w:t>skador som skett på grund av installationen.</w:t>
      </w:r>
      <w:proofErr w:type="gramEnd"/>
      <w:r w:rsidR="00F653D4">
        <w:rPr>
          <w:rFonts w:ascii="Courier New" w:eastAsia="Times New Roman" w:hAnsi="Courier New" w:cs="Courier New"/>
          <w:lang w:val="en-US" w:eastAsia="fi-FI"/>
        </w:rPr>
        <w:t xml:space="preserve"> </w:t>
      </w:r>
      <w:proofErr w:type="gramStart"/>
      <w:r w:rsidR="008B2D8A">
        <w:rPr>
          <w:rFonts w:ascii="Courier New" w:eastAsia="Times New Roman" w:hAnsi="Courier New" w:cs="Courier New"/>
          <w:lang w:val="en-US" w:eastAsia="fi-FI"/>
        </w:rPr>
        <w:t>Under garantitiden får värmaren inte öppnas.</w:t>
      </w:r>
      <w:proofErr w:type="gramEnd"/>
      <w:r w:rsidR="008B2D8A">
        <w:rPr>
          <w:rFonts w:ascii="Courier New" w:eastAsia="Times New Roman" w:hAnsi="Courier New" w:cs="Courier New"/>
          <w:lang w:val="en-US" w:eastAsia="fi-FI"/>
        </w:rPr>
        <w:t xml:space="preserve"> </w:t>
      </w:r>
      <w:proofErr w:type="gramStart"/>
      <w:r w:rsidR="008B2D8A">
        <w:rPr>
          <w:rFonts w:ascii="Courier New" w:eastAsia="Times New Roman" w:hAnsi="Courier New" w:cs="Courier New"/>
          <w:lang w:val="en-US" w:eastAsia="fi-FI"/>
        </w:rPr>
        <w:t>Garantin förfaller ifall värmaren öppnas.</w:t>
      </w:r>
      <w:proofErr w:type="gramEnd"/>
      <w:r w:rsidR="008B2D8A">
        <w:rPr>
          <w:rFonts w:ascii="Courier New" w:eastAsia="Times New Roman" w:hAnsi="Courier New" w:cs="Courier New"/>
          <w:lang w:val="en-US" w:eastAsia="fi-FI"/>
        </w:rPr>
        <w:t xml:space="preserve"> </w:t>
      </w:r>
    </w:p>
    <w:p w:rsidR="008B2D8A" w:rsidRDefault="008B2D8A" w:rsidP="00EB284E">
      <w:pPr>
        <w:rPr>
          <w:rFonts w:ascii="Courier New" w:eastAsia="Times New Roman" w:hAnsi="Courier New" w:cs="Courier New"/>
          <w:lang w:val="en-US" w:eastAsia="fi-FI"/>
        </w:rPr>
      </w:pPr>
    </w:p>
    <w:p w:rsidR="008B2D8A" w:rsidRDefault="008B2D8A" w:rsidP="00EB284E">
      <w:pPr>
        <w:rPr>
          <w:rFonts w:ascii="Courier New" w:eastAsia="Times New Roman" w:hAnsi="Courier New" w:cs="Courier New"/>
          <w:u w:val="single"/>
          <w:lang w:val="en-US" w:eastAsia="fi-FI"/>
        </w:rPr>
      </w:pPr>
      <w:r>
        <w:rPr>
          <w:rFonts w:ascii="Courier New" w:eastAsia="Times New Roman" w:hAnsi="Courier New" w:cs="Courier New"/>
          <w:lang w:val="en-US" w:eastAsia="fi-FI"/>
        </w:rPr>
        <w:t xml:space="preserve">Det </w:t>
      </w:r>
      <w:proofErr w:type="gramStart"/>
      <w:r>
        <w:rPr>
          <w:rFonts w:ascii="Courier New" w:eastAsia="Times New Roman" w:hAnsi="Courier New" w:cs="Courier New"/>
          <w:lang w:val="en-US" w:eastAsia="fi-FI"/>
        </w:rPr>
        <w:t>finns</w:t>
      </w:r>
      <w:proofErr w:type="gramEnd"/>
      <w:r>
        <w:rPr>
          <w:rFonts w:ascii="Courier New" w:eastAsia="Times New Roman" w:hAnsi="Courier New" w:cs="Courier New"/>
          <w:lang w:val="en-US" w:eastAsia="fi-FI"/>
        </w:rPr>
        <w:t xml:space="preserve"> reservdelar till produkten, och försäljaren förbehåller sig rätten att bestämma om produktens reparation eller byte av felaktiga produkter. </w:t>
      </w:r>
      <w:proofErr w:type="gramStart"/>
      <w:r w:rsidR="00DD6C43">
        <w:rPr>
          <w:rFonts w:ascii="Courier New" w:eastAsia="Times New Roman" w:hAnsi="Courier New" w:cs="Courier New"/>
          <w:lang w:val="en-US" w:eastAsia="fi-FI"/>
        </w:rPr>
        <w:t xml:space="preserve">Vid garantifall kontakta gärna per e-post </w:t>
      </w:r>
      <w:hyperlink r:id="rId8" w:history="1">
        <w:r w:rsidR="00DD6C43" w:rsidRPr="00E63466">
          <w:rPr>
            <w:rStyle w:val="Hyperlinkki"/>
            <w:rFonts w:ascii="Courier New" w:eastAsia="Times New Roman" w:hAnsi="Courier New" w:cs="Courier New"/>
            <w:lang w:val="en-US" w:eastAsia="fi-FI"/>
          </w:rPr>
          <w:t>myynti@tt-thermo.fi</w:t>
        </w:r>
      </w:hyperlink>
      <w:r w:rsidR="00DD6C43">
        <w:rPr>
          <w:rFonts w:ascii="Courier New" w:eastAsia="Times New Roman" w:hAnsi="Courier New" w:cs="Courier New"/>
          <w:u w:val="single"/>
          <w:lang w:val="en-US" w:eastAsia="fi-FI"/>
        </w:rPr>
        <w:t>.</w:t>
      </w:r>
      <w:proofErr w:type="gramEnd"/>
    </w:p>
    <w:p w:rsidR="00DD6C43" w:rsidRDefault="00DD6C43" w:rsidP="00EB284E">
      <w:pPr>
        <w:rPr>
          <w:rFonts w:ascii="Courier New" w:eastAsia="Times New Roman" w:hAnsi="Courier New" w:cs="Courier New"/>
          <w:lang w:val="en-US" w:eastAsia="fi-FI"/>
        </w:rPr>
      </w:pPr>
      <w:r>
        <w:rPr>
          <w:rFonts w:ascii="Courier New" w:eastAsia="Times New Roman" w:hAnsi="Courier New" w:cs="Courier New"/>
          <w:lang w:val="en-US" w:eastAsia="fi-FI"/>
        </w:rPr>
        <w:t xml:space="preserve">Vid garantifall förbehåller sig försäljaren rätten att få bilder på installation, då man </w:t>
      </w:r>
      <w:proofErr w:type="gramStart"/>
      <w:r>
        <w:rPr>
          <w:rFonts w:ascii="Courier New" w:eastAsia="Times New Roman" w:hAnsi="Courier New" w:cs="Courier New"/>
          <w:lang w:val="en-US" w:eastAsia="fi-FI"/>
        </w:rPr>
        <w:t>kan</w:t>
      </w:r>
      <w:proofErr w:type="gramEnd"/>
      <w:r>
        <w:rPr>
          <w:rFonts w:ascii="Courier New" w:eastAsia="Times New Roman" w:hAnsi="Courier New" w:cs="Courier New"/>
          <w:lang w:val="en-US" w:eastAsia="fi-FI"/>
        </w:rPr>
        <w:t xml:space="preserve"> instruera och klargöra det optimalaste slutresultatet av installation.</w:t>
      </w:r>
    </w:p>
    <w:p w:rsidR="00DD6C43" w:rsidRDefault="00DD6C43" w:rsidP="00EB284E">
      <w:pPr>
        <w:rPr>
          <w:rFonts w:ascii="Courier New" w:eastAsia="Times New Roman" w:hAnsi="Courier New" w:cs="Courier New"/>
          <w:lang w:val="en-US" w:eastAsia="fi-FI"/>
        </w:rPr>
      </w:pPr>
    </w:p>
    <w:p w:rsidR="00DD6C43" w:rsidRPr="006E0A58" w:rsidRDefault="006E0A58" w:rsidP="00EB284E">
      <w:pPr>
        <w:rPr>
          <w:rFonts w:ascii="Courier New" w:eastAsia="Times New Roman" w:hAnsi="Courier New" w:cs="Courier New"/>
          <w:lang w:eastAsia="fi-FI"/>
        </w:rPr>
      </w:pPr>
      <w:r w:rsidRPr="006E0A58">
        <w:rPr>
          <w:rFonts w:ascii="Courier New" w:eastAsia="Times New Roman" w:hAnsi="Courier New" w:cs="Courier New"/>
          <w:b/>
          <w:lang w:eastAsia="fi-FI"/>
        </w:rPr>
        <w:t>Importör</w:t>
      </w:r>
      <w:r w:rsidR="0007081C">
        <w:rPr>
          <w:rFonts w:ascii="Courier New" w:eastAsia="Times New Roman" w:hAnsi="Courier New" w:cs="Courier New"/>
          <w:lang w:eastAsia="fi-FI"/>
        </w:rPr>
        <w:t>: Suomen T</w:t>
      </w:r>
      <w:r w:rsidRPr="006E0A58">
        <w:rPr>
          <w:rFonts w:ascii="Courier New" w:eastAsia="Times New Roman" w:hAnsi="Courier New" w:cs="Courier New"/>
          <w:lang w:eastAsia="fi-FI"/>
        </w:rPr>
        <w:t>uontitekniikka</w:t>
      </w:r>
      <w:r>
        <w:rPr>
          <w:rFonts w:ascii="Courier New" w:eastAsia="Times New Roman" w:hAnsi="Courier New" w:cs="Courier New"/>
          <w:lang w:eastAsia="fi-FI"/>
        </w:rPr>
        <w:t xml:space="preserve"> Oy</w:t>
      </w:r>
    </w:p>
    <w:p w:rsidR="006E0A58" w:rsidRPr="006E0A58" w:rsidRDefault="006E0A58" w:rsidP="00EB284E">
      <w:pPr>
        <w:rPr>
          <w:rFonts w:ascii="Courier New" w:eastAsia="Times New Roman" w:hAnsi="Courier New" w:cs="Courier New"/>
          <w:lang w:eastAsia="fi-FI"/>
        </w:rPr>
      </w:pPr>
      <w:r w:rsidRPr="006E0A58">
        <w:rPr>
          <w:rFonts w:ascii="Courier New" w:eastAsia="Times New Roman" w:hAnsi="Courier New" w:cs="Courier New"/>
          <w:b/>
          <w:lang w:eastAsia="fi-FI"/>
        </w:rPr>
        <w:t>Adress</w:t>
      </w:r>
      <w:r w:rsidRPr="006E0A58">
        <w:rPr>
          <w:rFonts w:ascii="Courier New" w:eastAsia="Times New Roman" w:hAnsi="Courier New" w:cs="Courier New"/>
          <w:lang w:eastAsia="fi-FI"/>
        </w:rPr>
        <w:t>: Siihtalantie 28 A1, 80100 Joensuu</w:t>
      </w:r>
    </w:p>
    <w:p w:rsidR="006E0A58" w:rsidRPr="006E0A58" w:rsidRDefault="006E0A58" w:rsidP="00EB284E">
      <w:pPr>
        <w:rPr>
          <w:rFonts w:ascii="Courier New" w:eastAsia="Times New Roman" w:hAnsi="Courier New" w:cs="Courier New"/>
          <w:lang w:val="en-US" w:eastAsia="fi-FI"/>
        </w:rPr>
      </w:pPr>
      <w:r w:rsidRPr="0007081C">
        <w:rPr>
          <w:rFonts w:ascii="Courier New" w:eastAsia="Times New Roman" w:hAnsi="Courier New" w:cs="Courier New"/>
          <w:b/>
          <w:lang w:val="en-US" w:eastAsia="fi-FI"/>
        </w:rPr>
        <w:t>Web</w:t>
      </w:r>
      <w:r w:rsidRPr="006E0A58">
        <w:rPr>
          <w:rFonts w:ascii="Courier New" w:eastAsia="Times New Roman" w:hAnsi="Courier New" w:cs="Courier New"/>
          <w:lang w:val="en-US" w:eastAsia="fi-FI"/>
        </w:rPr>
        <w:t>: tt-thermo.fi</w:t>
      </w:r>
    </w:p>
    <w:p w:rsidR="006E0A58" w:rsidRPr="006E0A58" w:rsidRDefault="006E0A58" w:rsidP="00EB284E">
      <w:pPr>
        <w:rPr>
          <w:rFonts w:ascii="Courier New" w:eastAsia="Times New Roman" w:hAnsi="Courier New" w:cs="Courier New"/>
          <w:lang w:val="en-US" w:eastAsia="fi-FI"/>
        </w:rPr>
      </w:pPr>
      <w:r w:rsidRPr="006E0A58">
        <w:rPr>
          <w:rFonts w:ascii="Courier New" w:eastAsia="Times New Roman" w:hAnsi="Courier New" w:cs="Courier New"/>
          <w:b/>
          <w:lang w:val="en-US" w:eastAsia="fi-FI"/>
        </w:rPr>
        <w:t>E-post</w:t>
      </w:r>
      <w:r w:rsidRPr="006E0A58">
        <w:rPr>
          <w:rFonts w:ascii="Courier New" w:eastAsia="Times New Roman" w:hAnsi="Courier New" w:cs="Courier New"/>
          <w:lang w:val="en-US" w:eastAsia="fi-FI"/>
        </w:rPr>
        <w:t xml:space="preserve">: </w:t>
      </w:r>
      <w:hyperlink r:id="rId9" w:history="1">
        <w:r w:rsidRPr="006E0A58">
          <w:rPr>
            <w:rStyle w:val="Hyperlinkki"/>
            <w:rFonts w:ascii="Courier New" w:eastAsia="Times New Roman" w:hAnsi="Courier New" w:cs="Courier New"/>
            <w:lang w:val="en-US" w:eastAsia="fi-FI"/>
          </w:rPr>
          <w:t>myynti@tt-thermo.fi</w:t>
        </w:r>
      </w:hyperlink>
    </w:p>
    <w:p w:rsidR="006E0A58" w:rsidRPr="006E0A58" w:rsidRDefault="006E0A58" w:rsidP="00EB284E">
      <w:pPr>
        <w:rPr>
          <w:rFonts w:ascii="Courier New" w:eastAsia="Times New Roman" w:hAnsi="Courier New" w:cs="Courier New"/>
          <w:lang w:val="en-US" w:eastAsia="fi-FI"/>
        </w:rPr>
      </w:pPr>
      <w:r w:rsidRPr="006E0A58">
        <w:rPr>
          <w:rFonts w:ascii="Courier New" w:eastAsia="Times New Roman" w:hAnsi="Courier New" w:cs="Courier New"/>
          <w:b/>
          <w:lang w:val="en-US" w:eastAsia="fi-FI"/>
        </w:rPr>
        <w:t>Mob</w:t>
      </w:r>
      <w:r>
        <w:rPr>
          <w:rFonts w:ascii="Courier New" w:eastAsia="Times New Roman" w:hAnsi="Courier New" w:cs="Courier New"/>
          <w:lang w:val="en-US" w:eastAsia="fi-FI"/>
        </w:rPr>
        <w:t>: 040 9381901</w:t>
      </w:r>
    </w:p>
    <w:p w:rsidR="00DD6C43" w:rsidRPr="006E0A58" w:rsidRDefault="00DD6C43" w:rsidP="00EB284E">
      <w:pPr>
        <w:rPr>
          <w:rFonts w:ascii="Courier New" w:eastAsia="Times New Roman" w:hAnsi="Courier New" w:cs="Courier New"/>
          <w:lang w:val="en-US" w:eastAsia="fi-FI"/>
        </w:rPr>
      </w:pPr>
    </w:p>
    <w:sectPr w:rsidR="00DD6C43" w:rsidRPr="006E0A5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A2C88"/>
    <w:multiLevelType w:val="hybridMultilevel"/>
    <w:tmpl w:val="A8A430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05"/>
    <w:rsid w:val="000245DB"/>
    <w:rsid w:val="00034371"/>
    <w:rsid w:val="0007081C"/>
    <w:rsid w:val="00074689"/>
    <w:rsid w:val="00096AAB"/>
    <w:rsid w:val="000C3465"/>
    <w:rsid w:val="000D40D1"/>
    <w:rsid w:val="00175C7C"/>
    <w:rsid w:val="001A6614"/>
    <w:rsid w:val="001F6505"/>
    <w:rsid w:val="00203B2E"/>
    <w:rsid w:val="0023253E"/>
    <w:rsid w:val="00270371"/>
    <w:rsid w:val="00283DB7"/>
    <w:rsid w:val="002B6849"/>
    <w:rsid w:val="002D0880"/>
    <w:rsid w:val="002E4BE4"/>
    <w:rsid w:val="00312BF0"/>
    <w:rsid w:val="00323A3A"/>
    <w:rsid w:val="003528B9"/>
    <w:rsid w:val="00373C90"/>
    <w:rsid w:val="00383BDD"/>
    <w:rsid w:val="00386BB4"/>
    <w:rsid w:val="003C309E"/>
    <w:rsid w:val="003D7A12"/>
    <w:rsid w:val="003F5C9C"/>
    <w:rsid w:val="003F6CBA"/>
    <w:rsid w:val="004242F6"/>
    <w:rsid w:val="00490BB5"/>
    <w:rsid w:val="004A445E"/>
    <w:rsid w:val="004A65F1"/>
    <w:rsid w:val="004B0E87"/>
    <w:rsid w:val="004C5D3D"/>
    <w:rsid w:val="004F787E"/>
    <w:rsid w:val="005055C7"/>
    <w:rsid w:val="00512374"/>
    <w:rsid w:val="005135DD"/>
    <w:rsid w:val="005307F9"/>
    <w:rsid w:val="00567F7A"/>
    <w:rsid w:val="005B0321"/>
    <w:rsid w:val="005C07A8"/>
    <w:rsid w:val="005D0939"/>
    <w:rsid w:val="00635897"/>
    <w:rsid w:val="00687A11"/>
    <w:rsid w:val="0069352C"/>
    <w:rsid w:val="00694C6A"/>
    <w:rsid w:val="006959DD"/>
    <w:rsid w:val="006B44E0"/>
    <w:rsid w:val="006C7BFA"/>
    <w:rsid w:val="006D3C60"/>
    <w:rsid w:val="006E0A58"/>
    <w:rsid w:val="006F31B5"/>
    <w:rsid w:val="006F6D1C"/>
    <w:rsid w:val="00705712"/>
    <w:rsid w:val="007100B9"/>
    <w:rsid w:val="00710900"/>
    <w:rsid w:val="0072583D"/>
    <w:rsid w:val="007749F7"/>
    <w:rsid w:val="00775C80"/>
    <w:rsid w:val="007A70B7"/>
    <w:rsid w:val="007E5552"/>
    <w:rsid w:val="007E638B"/>
    <w:rsid w:val="007F6F1B"/>
    <w:rsid w:val="00804376"/>
    <w:rsid w:val="00806C47"/>
    <w:rsid w:val="00826DD5"/>
    <w:rsid w:val="00836F42"/>
    <w:rsid w:val="00846C8C"/>
    <w:rsid w:val="008549E4"/>
    <w:rsid w:val="008738BA"/>
    <w:rsid w:val="008863CC"/>
    <w:rsid w:val="008B0876"/>
    <w:rsid w:val="008B2D8A"/>
    <w:rsid w:val="008F184E"/>
    <w:rsid w:val="008F1CC1"/>
    <w:rsid w:val="008F779B"/>
    <w:rsid w:val="00904052"/>
    <w:rsid w:val="00907399"/>
    <w:rsid w:val="00912644"/>
    <w:rsid w:val="00930776"/>
    <w:rsid w:val="00941498"/>
    <w:rsid w:val="0098645E"/>
    <w:rsid w:val="009B2375"/>
    <w:rsid w:val="009B4D44"/>
    <w:rsid w:val="009C4397"/>
    <w:rsid w:val="009C58E4"/>
    <w:rsid w:val="009D587B"/>
    <w:rsid w:val="009E13D7"/>
    <w:rsid w:val="009E1973"/>
    <w:rsid w:val="009E4FC1"/>
    <w:rsid w:val="00A44A65"/>
    <w:rsid w:val="00A6790E"/>
    <w:rsid w:val="00A82630"/>
    <w:rsid w:val="00A976F6"/>
    <w:rsid w:val="00AA53B8"/>
    <w:rsid w:val="00AB2E18"/>
    <w:rsid w:val="00AC4D5F"/>
    <w:rsid w:val="00AC5971"/>
    <w:rsid w:val="00AD44A0"/>
    <w:rsid w:val="00AD7D9C"/>
    <w:rsid w:val="00AE181E"/>
    <w:rsid w:val="00B5149E"/>
    <w:rsid w:val="00B70D7D"/>
    <w:rsid w:val="00B764BD"/>
    <w:rsid w:val="00B7787E"/>
    <w:rsid w:val="00B9770B"/>
    <w:rsid w:val="00BA51DB"/>
    <w:rsid w:val="00BB182B"/>
    <w:rsid w:val="00BC1345"/>
    <w:rsid w:val="00BC1F29"/>
    <w:rsid w:val="00BD0D70"/>
    <w:rsid w:val="00BD379C"/>
    <w:rsid w:val="00C07501"/>
    <w:rsid w:val="00C219C5"/>
    <w:rsid w:val="00C33E4C"/>
    <w:rsid w:val="00C43D34"/>
    <w:rsid w:val="00C55D66"/>
    <w:rsid w:val="00C5796A"/>
    <w:rsid w:val="00C57FB4"/>
    <w:rsid w:val="00C6144E"/>
    <w:rsid w:val="00C620D1"/>
    <w:rsid w:val="00C74343"/>
    <w:rsid w:val="00C94636"/>
    <w:rsid w:val="00CC1B91"/>
    <w:rsid w:val="00CC26B8"/>
    <w:rsid w:val="00CC4EB0"/>
    <w:rsid w:val="00CD460A"/>
    <w:rsid w:val="00CE2222"/>
    <w:rsid w:val="00D26F27"/>
    <w:rsid w:val="00D665F8"/>
    <w:rsid w:val="00D71F20"/>
    <w:rsid w:val="00D82A89"/>
    <w:rsid w:val="00DD5C59"/>
    <w:rsid w:val="00DD6C43"/>
    <w:rsid w:val="00DE6B33"/>
    <w:rsid w:val="00E03E0F"/>
    <w:rsid w:val="00E27C34"/>
    <w:rsid w:val="00E357F2"/>
    <w:rsid w:val="00E36252"/>
    <w:rsid w:val="00E36495"/>
    <w:rsid w:val="00E3745D"/>
    <w:rsid w:val="00E46D2E"/>
    <w:rsid w:val="00E72807"/>
    <w:rsid w:val="00E73264"/>
    <w:rsid w:val="00E93007"/>
    <w:rsid w:val="00E979A0"/>
    <w:rsid w:val="00EA3ED7"/>
    <w:rsid w:val="00EB284E"/>
    <w:rsid w:val="00EE12CC"/>
    <w:rsid w:val="00EE75D2"/>
    <w:rsid w:val="00EF2C80"/>
    <w:rsid w:val="00F179AD"/>
    <w:rsid w:val="00F24FF9"/>
    <w:rsid w:val="00F31FC0"/>
    <w:rsid w:val="00F61404"/>
    <w:rsid w:val="00F64594"/>
    <w:rsid w:val="00F653D4"/>
    <w:rsid w:val="00FB1A89"/>
    <w:rsid w:val="00FB56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F6505"/>
    <w:rPr>
      <w:color w:val="0000FF" w:themeColor="hyperlink"/>
      <w:u w:val="single"/>
    </w:rPr>
  </w:style>
  <w:style w:type="paragraph" w:styleId="Luettelokappale">
    <w:name w:val="List Paragraph"/>
    <w:basedOn w:val="Normaali"/>
    <w:uiPriority w:val="34"/>
    <w:qFormat/>
    <w:rsid w:val="009C58E4"/>
    <w:pPr>
      <w:ind w:left="720"/>
      <w:contextualSpacing/>
    </w:pPr>
  </w:style>
  <w:style w:type="paragraph" w:styleId="HTML-esimuotoiltu">
    <w:name w:val="HTML Preformatted"/>
    <w:basedOn w:val="Normaali"/>
    <w:link w:val="HTML-esimuotoiltuChar"/>
    <w:uiPriority w:val="99"/>
    <w:semiHidden/>
    <w:unhideWhenUsed/>
    <w:rsid w:val="00352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3528B9"/>
    <w:rPr>
      <w:rFonts w:ascii="Courier New" w:eastAsia="Times New Roman" w:hAnsi="Courier New" w:cs="Courier New"/>
      <w:sz w:val="20"/>
      <w:szCs w:val="20"/>
      <w:lang w:eastAsia="fi-FI"/>
    </w:rPr>
  </w:style>
  <w:style w:type="paragraph" w:styleId="NormaaliWWW">
    <w:name w:val="Normal (Web)"/>
    <w:basedOn w:val="Normaali"/>
    <w:uiPriority w:val="99"/>
    <w:unhideWhenUsed/>
    <w:rsid w:val="008F1CC1"/>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8F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1F6505"/>
    <w:rPr>
      <w:color w:val="0000FF" w:themeColor="hyperlink"/>
      <w:u w:val="single"/>
    </w:rPr>
  </w:style>
  <w:style w:type="paragraph" w:styleId="Luettelokappale">
    <w:name w:val="List Paragraph"/>
    <w:basedOn w:val="Normaali"/>
    <w:uiPriority w:val="34"/>
    <w:qFormat/>
    <w:rsid w:val="009C58E4"/>
    <w:pPr>
      <w:ind w:left="720"/>
      <w:contextualSpacing/>
    </w:pPr>
  </w:style>
  <w:style w:type="paragraph" w:styleId="HTML-esimuotoiltu">
    <w:name w:val="HTML Preformatted"/>
    <w:basedOn w:val="Normaali"/>
    <w:link w:val="HTML-esimuotoiltuChar"/>
    <w:uiPriority w:val="99"/>
    <w:semiHidden/>
    <w:unhideWhenUsed/>
    <w:rsid w:val="00352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3528B9"/>
    <w:rPr>
      <w:rFonts w:ascii="Courier New" w:eastAsia="Times New Roman" w:hAnsi="Courier New" w:cs="Courier New"/>
      <w:sz w:val="20"/>
      <w:szCs w:val="20"/>
      <w:lang w:eastAsia="fi-FI"/>
    </w:rPr>
  </w:style>
  <w:style w:type="paragraph" w:styleId="NormaaliWWW">
    <w:name w:val="Normal (Web)"/>
    <w:basedOn w:val="Normaali"/>
    <w:uiPriority w:val="99"/>
    <w:unhideWhenUsed/>
    <w:rsid w:val="008F1CC1"/>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59"/>
    <w:rsid w:val="008F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8739">
      <w:bodyDiv w:val="1"/>
      <w:marLeft w:val="0"/>
      <w:marRight w:val="0"/>
      <w:marTop w:val="0"/>
      <w:marBottom w:val="0"/>
      <w:divBdr>
        <w:top w:val="none" w:sz="0" w:space="0" w:color="auto"/>
        <w:left w:val="none" w:sz="0" w:space="0" w:color="auto"/>
        <w:bottom w:val="none" w:sz="0" w:space="0" w:color="auto"/>
        <w:right w:val="none" w:sz="0" w:space="0" w:color="auto"/>
      </w:divBdr>
      <w:divsChild>
        <w:div w:id="588928887">
          <w:marLeft w:val="0"/>
          <w:marRight w:val="0"/>
          <w:marTop w:val="0"/>
          <w:marBottom w:val="0"/>
          <w:divBdr>
            <w:top w:val="none" w:sz="0" w:space="0" w:color="auto"/>
            <w:left w:val="none" w:sz="0" w:space="0" w:color="auto"/>
            <w:bottom w:val="none" w:sz="0" w:space="0" w:color="auto"/>
            <w:right w:val="none" w:sz="0" w:space="0" w:color="auto"/>
          </w:divBdr>
          <w:divsChild>
            <w:div w:id="1794516572">
              <w:marLeft w:val="0"/>
              <w:marRight w:val="0"/>
              <w:marTop w:val="0"/>
              <w:marBottom w:val="0"/>
              <w:divBdr>
                <w:top w:val="none" w:sz="0" w:space="0" w:color="auto"/>
                <w:left w:val="none" w:sz="0" w:space="0" w:color="auto"/>
                <w:bottom w:val="none" w:sz="0" w:space="0" w:color="auto"/>
                <w:right w:val="none" w:sz="0" w:space="0" w:color="auto"/>
              </w:divBdr>
              <w:divsChild>
                <w:div w:id="1715082471">
                  <w:marLeft w:val="0"/>
                  <w:marRight w:val="0"/>
                  <w:marTop w:val="0"/>
                  <w:marBottom w:val="0"/>
                  <w:divBdr>
                    <w:top w:val="none" w:sz="0" w:space="0" w:color="auto"/>
                    <w:left w:val="none" w:sz="0" w:space="0" w:color="auto"/>
                    <w:bottom w:val="none" w:sz="0" w:space="0" w:color="auto"/>
                    <w:right w:val="none" w:sz="0" w:space="0" w:color="auto"/>
                  </w:divBdr>
                  <w:divsChild>
                    <w:div w:id="14577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81097">
      <w:bodyDiv w:val="1"/>
      <w:marLeft w:val="0"/>
      <w:marRight w:val="0"/>
      <w:marTop w:val="0"/>
      <w:marBottom w:val="0"/>
      <w:divBdr>
        <w:top w:val="none" w:sz="0" w:space="0" w:color="auto"/>
        <w:left w:val="none" w:sz="0" w:space="0" w:color="auto"/>
        <w:bottom w:val="none" w:sz="0" w:space="0" w:color="auto"/>
        <w:right w:val="none" w:sz="0" w:space="0" w:color="auto"/>
      </w:divBdr>
    </w:div>
    <w:div w:id="986126059">
      <w:bodyDiv w:val="1"/>
      <w:marLeft w:val="0"/>
      <w:marRight w:val="0"/>
      <w:marTop w:val="0"/>
      <w:marBottom w:val="0"/>
      <w:divBdr>
        <w:top w:val="none" w:sz="0" w:space="0" w:color="auto"/>
        <w:left w:val="none" w:sz="0" w:space="0" w:color="auto"/>
        <w:bottom w:val="none" w:sz="0" w:space="0" w:color="auto"/>
        <w:right w:val="none" w:sz="0" w:space="0" w:color="auto"/>
      </w:divBdr>
      <w:divsChild>
        <w:div w:id="739447437">
          <w:marLeft w:val="0"/>
          <w:marRight w:val="0"/>
          <w:marTop w:val="0"/>
          <w:marBottom w:val="0"/>
          <w:divBdr>
            <w:top w:val="none" w:sz="0" w:space="0" w:color="auto"/>
            <w:left w:val="none" w:sz="0" w:space="0" w:color="auto"/>
            <w:bottom w:val="none" w:sz="0" w:space="0" w:color="auto"/>
            <w:right w:val="none" w:sz="0" w:space="0" w:color="auto"/>
          </w:divBdr>
        </w:div>
      </w:divsChild>
    </w:div>
    <w:div w:id="1183544765">
      <w:bodyDiv w:val="1"/>
      <w:marLeft w:val="0"/>
      <w:marRight w:val="0"/>
      <w:marTop w:val="0"/>
      <w:marBottom w:val="0"/>
      <w:divBdr>
        <w:top w:val="none" w:sz="0" w:space="0" w:color="auto"/>
        <w:left w:val="none" w:sz="0" w:space="0" w:color="auto"/>
        <w:bottom w:val="none" w:sz="0" w:space="0" w:color="auto"/>
        <w:right w:val="none" w:sz="0" w:space="0" w:color="auto"/>
      </w:divBdr>
    </w:div>
    <w:div w:id="1947342164">
      <w:bodyDiv w:val="1"/>
      <w:marLeft w:val="0"/>
      <w:marRight w:val="0"/>
      <w:marTop w:val="0"/>
      <w:marBottom w:val="0"/>
      <w:divBdr>
        <w:top w:val="none" w:sz="0" w:space="0" w:color="auto"/>
        <w:left w:val="none" w:sz="0" w:space="0" w:color="auto"/>
        <w:bottom w:val="none" w:sz="0" w:space="0" w:color="auto"/>
        <w:right w:val="none" w:sz="0" w:space="0" w:color="auto"/>
      </w:divBdr>
      <w:divsChild>
        <w:div w:id="1051732734">
          <w:marLeft w:val="0"/>
          <w:marRight w:val="0"/>
          <w:marTop w:val="0"/>
          <w:marBottom w:val="0"/>
          <w:divBdr>
            <w:top w:val="none" w:sz="0" w:space="0" w:color="auto"/>
            <w:left w:val="none" w:sz="0" w:space="0" w:color="auto"/>
            <w:bottom w:val="none" w:sz="0" w:space="0" w:color="auto"/>
            <w:right w:val="none" w:sz="0" w:space="0" w:color="auto"/>
          </w:divBdr>
          <w:divsChild>
            <w:div w:id="1512799025">
              <w:marLeft w:val="0"/>
              <w:marRight w:val="0"/>
              <w:marTop w:val="0"/>
              <w:marBottom w:val="0"/>
              <w:divBdr>
                <w:top w:val="none" w:sz="0" w:space="0" w:color="auto"/>
                <w:left w:val="none" w:sz="0" w:space="0" w:color="auto"/>
                <w:bottom w:val="none" w:sz="0" w:space="0" w:color="auto"/>
                <w:right w:val="none" w:sz="0" w:space="0" w:color="auto"/>
              </w:divBdr>
              <w:divsChild>
                <w:div w:id="1996563688">
                  <w:marLeft w:val="0"/>
                  <w:marRight w:val="0"/>
                  <w:marTop w:val="0"/>
                  <w:marBottom w:val="0"/>
                  <w:divBdr>
                    <w:top w:val="none" w:sz="0" w:space="0" w:color="auto"/>
                    <w:left w:val="none" w:sz="0" w:space="0" w:color="auto"/>
                    <w:bottom w:val="none" w:sz="0" w:space="0" w:color="auto"/>
                    <w:right w:val="none" w:sz="0" w:space="0" w:color="auto"/>
                  </w:divBdr>
                  <w:divsChild>
                    <w:div w:id="15499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ynti@tt-thermo.fi" TargetMode="External"/><Relationship Id="rId3" Type="http://schemas.openxmlformats.org/officeDocument/2006/relationships/styles" Target="styles.xml"/><Relationship Id="rId7" Type="http://schemas.openxmlformats.org/officeDocument/2006/relationships/hyperlink" Target="mailto:myynti@tt-thermo.f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yynti@tt-therm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6611C-698F-40F3-9F37-84F68F78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11</Pages>
  <Words>1522</Words>
  <Characters>12334</Characters>
  <Application>Microsoft Office Word</Application>
  <DocSecurity>0</DocSecurity>
  <Lines>102</Lines>
  <Paragraphs>27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Omistaja</dc:creator>
  <cp:lastModifiedBy>Omistaja</cp:lastModifiedBy>
  <cp:revision>99</cp:revision>
  <dcterms:created xsi:type="dcterms:W3CDTF">2019-12-16T18:10:00Z</dcterms:created>
  <dcterms:modified xsi:type="dcterms:W3CDTF">2020-01-07T11:21:00Z</dcterms:modified>
</cp:coreProperties>
</file>